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涉执房地产处置司法评估报告</w:t>
      </w:r>
    </w:p>
    <w:p>
      <w:pPr>
        <w:rPr>
          <w:rFonts w:hint="eastAsia"/>
        </w:rPr>
      </w:pPr>
      <w:r>
        <w:rPr>
          <w:rFonts w:hint="eastAsia"/>
        </w:rPr>
        <w:t>估价项目名称：刘稳稳位于莱州城区南关吉祥街599 号文</w:t>
      </w:r>
    </w:p>
    <w:p>
      <w:pPr>
        <w:rPr>
          <w:rFonts w:hint="eastAsia"/>
        </w:rPr>
      </w:pPr>
      <w:r>
        <w:rPr>
          <w:rFonts w:hint="eastAsia"/>
        </w:rPr>
        <w:t>泉·朝阳城6 幢1-1706 室及6 幢-1-22 号储</w:t>
      </w:r>
    </w:p>
    <w:p>
      <w:pPr>
        <w:rPr>
          <w:rFonts w:hint="eastAsia"/>
        </w:rPr>
      </w:pPr>
      <w:r>
        <w:rPr>
          <w:rFonts w:hint="eastAsia"/>
        </w:rPr>
        <w:t>藏室房地产价格评估</w:t>
      </w:r>
    </w:p>
    <w:p>
      <w:pPr>
        <w:rPr>
          <w:rFonts w:hint="eastAsia"/>
        </w:rPr>
      </w:pPr>
      <w:r>
        <w:rPr>
          <w:rFonts w:hint="eastAsia"/>
        </w:rPr>
        <w:t>估价委托人：莱州市人民法院</w:t>
      </w:r>
    </w:p>
    <w:p>
      <w:pPr>
        <w:rPr>
          <w:rFonts w:hint="eastAsia"/>
        </w:rPr>
      </w:pPr>
      <w:r>
        <w:rPr>
          <w:rFonts w:hint="eastAsia"/>
        </w:rPr>
        <w:t>房地产估价机构: 山东天陆新房地产土地资产评估咨询有限公司</w:t>
      </w:r>
    </w:p>
    <w:p>
      <w:pPr>
        <w:rPr>
          <w:rFonts w:hint="eastAsia"/>
        </w:rPr>
      </w:pPr>
      <w:r>
        <w:rPr>
          <w:rFonts w:hint="eastAsia"/>
        </w:rPr>
        <w:t>注册房地产估价师： 姜倩倩注册号：3720210155</w:t>
      </w:r>
    </w:p>
    <w:p>
      <w:pPr>
        <w:rPr>
          <w:rFonts w:hint="eastAsia"/>
        </w:rPr>
      </w:pPr>
      <w:r>
        <w:rPr>
          <w:rFonts w:hint="eastAsia"/>
        </w:rPr>
        <w:t>宋叶余注册号：3720080130</w:t>
      </w:r>
    </w:p>
    <w:p>
      <w:pPr>
        <w:rPr>
          <w:rFonts w:hint="eastAsia"/>
        </w:rPr>
      </w:pPr>
      <w:r>
        <w:rPr>
          <w:rFonts w:hint="eastAsia"/>
        </w:rPr>
        <w:t>报告出具日期： 2022 年7 月12 日</w:t>
      </w:r>
    </w:p>
    <w:p>
      <w:pPr>
        <w:rPr>
          <w:rFonts w:hint="eastAsia"/>
        </w:rPr>
      </w:pPr>
      <w:r>
        <w:rPr>
          <w:rFonts w:hint="eastAsia"/>
        </w:rPr>
        <w:t>编号：天陆新烟C 咨字[2022]035 号</w:t>
      </w:r>
    </w:p>
    <w:p>
      <w:pPr>
        <w:rPr>
          <w:rFonts w:hint="eastAsia"/>
        </w:rPr>
      </w:pPr>
      <w:r>
        <w:rPr>
          <w:rFonts w:hint="eastAsia"/>
        </w:rPr>
        <w:t>刘稳稳位于莱州城区南关吉祥街599 号文泉·朝阳城6 幢1-1706 室及6 幢-1-22 号储藏室房地产估价报告</w:t>
      </w:r>
    </w:p>
    <w:p>
      <w:pPr>
        <w:rPr>
          <w:rFonts w:hint="eastAsia"/>
        </w:rPr>
      </w:pPr>
      <w:r>
        <w:rPr>
          <w:rFonts w:hint="eastAsia"/>
        </w:rPr>
        <w:t>山东天陆新房地产土地资产评估咨询有限公司0535-2117828</w:t>
      </w:r>
    </w:p>
    <w:p>
      <w:pPr>
        <w:rPr>
          <w:rFonts w:hint="eastAsia"/>
        </w:rPr>
      </w:pPr>
      <w:r>
        <w:rPr>
          <w:rFonts w:hint="eastAsia"/>
        </w:rPr>
        <w:t>2</w:t>
      </w:r>
    </w:p>
    <w:p>
      <w:pPr>
        <w:rPr>
          <w:rFonts w:hint="eastAsia"/>
        </w:rPr>
      </w:pPr>
      <w:r>
        <w:rPr>
          <w:rFonts w:hint="eastAsia"/>
        </w:rPr>
        <w:t>致估价委托人函</w:t>
      </w:r>
    </w:p>
    <w:p>
      <w:pPr>
        <w:rPr>
          <w:rFonts w:hint="eastAsia"/>
        </w:rPr>
      </w:pPr>
      <w:r>
        <w:rPr>
          <w:rFonts w:hint="eastAsia"/>
        </w:rPr>
        <w:t>莱州市人民法院：</w:t>
      </w:r>
    </w:p>
    <w:p>
      <w:pPr>
        <w:rPr>
          <w:rFonts w:hint="eastAsia"/>
        </w:rPr>
      </w:pPr>
      <w:r>
        <w:rPr>
          <w:rFonts w:hint="eastAsia"/>
        </w:rPr>
        <w:t>受贵院委托，山东天陆新房地产土地资产评估咨询有限公司对刘稳稳</w:t>
      </w:r>
    </w:p>
    <w:p>
      <w:pPr>
        <w:rPr>
          <w:rFonts w:hint="eastAsia"/>
        </w:rPr>
      </w:pPr>
      <w:r>
        <w:rPr>
          <w:rFonts w:hint="eastAsia"/>
        </w:rPr>
        <w:t>位于莱州城区南关吉祥街599 号文泉·朝阳城6 幢1-1706 室及6 幢-1-22</w:t>
      </w:r>
    </w:p>
    <w:p>
      <w:pPr>
        <w:rPr>
          <w:rFonts w:hint="eastAsia"/>
        </w:rPr>
      </w:pPr>
      <w:r>
        <w:rPr>
          <w:rFonts w:hint="eastAsia"/>
        </w:rPr>
        <w:t>号储藏室房地产进行估价。</w:t>
      </w:r>
    </w:p>
    <w:p>
      <w:pPr>
        <w:rPr>
          <w:rFonts w:hint="eastAsia"/>
        </w:rPr>
      </w:pPr>
      <w:r>
        <w:rPr>
          <w:rFonts w:hint="eastAsia"/>
        </w:rPr>
        <w:t>估价目的：为人民法院确定财产处置参考价提供参考依据。</w:t>
      </w:r>
    </w:p>
    <w:p>
      <w:pPr>
        <w:rPr>
          <w:rFonts w:hint="eastAsia"/>
        </w:rPr>
      </w:pPr>
      <w:r>
        <w:rPr>
          <w:rFonts w:hint="eastAsia"/>
        </w:rPr>
        <w:t>估价对象：根据贵院提供的资料及现场勘查，估价对象状况详见下表：</w:t>
      </w:r>
    </w:p>
    <w:p>
      <w:pPr>
        <w:rPr>
          <w:rFonts w:hint="eastAsia"/>
        </w:rPr>
      </w:pPr>
      <w:r>
        <w:rPr>
          <w:rFonts w:hint="eastAsia"/>
        </w:rPr>
        <w:t>权利人/预</w:t>
      </w:r>
    </w:p>
    <w:p>
      <w:pPr>
        <w:rPr>
          <w:rFonts w:hint="eastAsia"/>
        </w:rPr>
      </w:pPr>
      <w:r>
        <w:rPr>
          <w:rFonts w:hint="eastAsia"/>
        </w:rPr>
        <w:t>告权利人</w:t>
      </w:r>
    </w:p>
    <w:p>
      <w:pPr>
        <w:rPr>
          <w:rFonts w:hint="eastAsia"/>
        </w:rPr>
      </w:pPr>
      <w:r>
        <w:rPr>
          <w:rFonts w:hint="eastAsia"/>
        </w:rPr>
        <w:t>坐落产权证号</w:t>
      </w:r>
    </w:p>
    <w:p>
      <w:pPr>
        <w:rPr>
          <w:rFonts w:hint="eastAsia"/>
        </w:rPr>
      </w:pPr>
      <w:r>
        <w:rPr>
          <w:rFonts w:hint="eastAsia"/>
        </w:rPr>
        <w:t>建筑面积</w:t>
      </w:r>
    </w:p>
    <w:p>
      <w:pPr>
        <w:rPr>
          <w:rFonts w:hint="eastAsia"/>
        </w:rPr>
      </w:pPr>
      <w:r>
        <w:rPr>
          <w:rFonts w:hint="eastAsia"/>
        </w:rPr>
        <w:t>（平方米）</w:t>
      </w:r>
    </w:p>
    <w:p>
      <w:pPr>
        <w:rPr>
          <w:rFonts w:hint="eastAsia"/>
        </w:rPr>
      </w:pPr>
      <w:r>
        <w:rPr>
          <w:rFonts w:hint="eastAsia"/>
        </w:rPr>
        <w:t>房屋</w:t>
      </w:r>
    </w:p>
    <w:p>
      <w:pPr>
        <w:rPr>
          <w:rFonts w:hint="eastAsia"/>
        </w:rPr>
      </w:pPr>
      <w:r>
        <w:rPr>
          <w:rFonts w:hint="eastAsia"/>
        </w:rPr>
        <w:t>用途</w:t>
      </w:r>
    </w:p>
    <w:p>
      <w:pPr>
        <w:rPr>
          <w:rFonts w:hint="eastAsia"/>
        </w:rPr>
      </w:pPr>
      <w:r>
        <w:rPr>
          <w:rFonts w:hint="eastAsia"/>
        </w:rPr>
        <w:t>所在层数</w:t>
      </w:r>
    </w:p>
    <w:p>
      <w:pPr>
        <w:rPr>
          <w:rFonts w:hint="eastAsia"/>
        </w:rPr>
      </w:pPr>
      <w:r>
        <w:rPr>
          <w:rFonts w:hint="eastAsia"/>
        </w:rPr>
        <w:t>/总层数</w:t>
      </w:r>
    </w:p>
    <w:p>
      <w:pPr>
        <w:rPr>
          <w:rFonts w:hint="eastAsia"/>
        </w:rPr>
      </w:pPr>
      <w:r>
        <w:rPr>
          <w:rFonts w:hint="eastAsia"/>
        </w:rPr>
        <w:t>结构备注</w:t>
      </w:r>
    </w:p>
    <w:p>
      <w:pPr>
        <w:rPr>
          <w:rFonts w:hint="eastAsia"/>
        </w:rPr>
      </w:pPr>
      <w:r>
        <w:rPr>
          <w:rFonts w:hint="eastAsia"/>
        </w:rPr>
        <w:t>莱州市晟</w:t>
      </w:r>
    </w:p>
    <w:p>
      <w:pPr>
        <w:rPr>
          <w:rFonts w:hint="eastAsia"/>
        </w:rPr>
      </w:pPr>
      <w:r>
        <w:rPr>
          <w:rFonts w:hint="eastAsia"/>
        </w:rPr>
        <w:t>龙地产开</w:t>
      </w:r>
    </w:p>
    <w:p>
      <w:pPr>
        <w:rPr>
          <w:rFonts w:hint="eastAsia"/>
        </w:rPr>
      </w:pPr>
      <w:r>
        <w:rPr>
          <w:rFonts w:hint="eastAsia"/>
        </w:rPr>
        <w:t>发有限公</w:t>
      </w:r>
    </w:p>
    <w:p>
      <w:pPr>
        <w:rPr>
          <w:rFonts w:hint="eastAsia"/>
        </w:rPr>
      </w:pPr>
      <w:r>
        <w:rPr>
          <w:rFonts w:hint="eastAsia"/>
        </w:rPr>
        <w:t>司/刘稳稳</w:t>
      </w:r>
    </w:p>
    <w:p>
      <w:pPr>
        <w:rPr>
          <w:rFonts w:hint="eastAsia"/>
        </w:rPr>
      </w:pPr>
      <w:r>
        <w:rPr>
          <w:rFonts w:hint="eastAsia"/>
        </w:rPr>
        <w:t>莱州城区南关吉祥街</w:t>
      </w:r>
    </w:p>
    <w:p>
      <w:pPr>
        <w:rPr>
          <w:rFonts w:hint="eastAsia"/>
        </w:rPr>
      </w:pPr>
      <w:r>
        <w:rPr>
          <w:rFonts w:hint="eastAsia"/>
        </w:rPr>
        <w:t>599 号文泉·朝阳城6</w:t>
      </w:r>
    </w:p>
    <w:p>
      <w:pPr>
        <w:rPr>
          <w:rFonts w:hint="eastAsia"/>
        </w:rPr>
      </w:pPr>
      <w:r>
        <w:rPr>
          <w:rFonts w:hint="eastAsia"/>
        </w:rPr>
        <w:t>幢1-1706 室</w:t>
      </w:r>
    </w:p>
    <w:p>
      <w:pPr>
        <w:rPr>
          <w:rFonts w:hint="eastAsia"/>
        </w:rPr>
      </w:pPr>
      <w:r>
        <w:rPr>
          <w:rFonts w:hint="eastAsia"/>
        </w:rPr>
        <w:t>鲁（2021）莱</w:t>
      </w:r>
    </w:p>
    <w:p>
      <w:pPr>
        <w:rPr>
          <w:rFonts w:hint="eastAsia"/>
        </w:rPr>
      </w:pPr>
      <w:r>
        <w:rPr>
          <w:rFonts w:hint="eastAsia"/>
        </w:rPr>
        <w:t>州市不动产权</w:t>
      </w:r>
    </w:p>
    <w:p>
      <w:pPr>
        <w:rPr>
          <w:rFonts w:hint="eastAsia"/>
        </w:rPr>
      </w:pPr>
      <w:r>
        <w:rPr>
          <w:rFonts w:hint="eastAsia"/>
        </w:rPr>
        <w:t>第0000140 号</w:t>
      </w:r>
    </w:p>
    <w:p>
      <w:pPr>
        <w:rPr>
          <w:rFonts w:hint="eastAsia"/>
        </w:rPr>
      </w:pPr>
      <w:r>
        <w:rPr>
          <w:rFonts w:hint="eastAsia"/>
        </w:rPr>
        <w:t>129.38 住宅</w:t>
      </w:r>
    </w:p>
    <w:p>
      <w:pPr>
        <w:rPr>
          <w:rFonts w:hint="eastAsia"/>
        </w:rPr>
      </w:pPr>
      <w:r>
        <w:rPr>
          <w:rFonts w:hint="eastAsia"/>
        </w:rPr>
        <w:t>17（附阁楼）</w:t>
      </w:r>
    </w:p>
    <w:p>
      <w:pPr>
        <w:rPr>
          <w:rFonts w:hint="eastAsia"/>
        </w:rPr>
      </w:pPr>
      <w:r>
        <w:rPr>
          <w:rFonts w:hint="eastAsia"/>
        </w:rPr>
        <w:t>/17</w:t>
      </w:r>
    </w:p>
    <w:p>
      <w:pPr>
        <w:rPr>
          <w:rFonts w:hint="eastAsia"/>
        </w:rPr>
      </w:pPr>
      <w:r>
        <w:rPr>
          <w:rFonts w:hint="eastAsia"/>
        </w:rPr>
        <w:t>钢混</w:t>
      </w:r>
    </w:p>
    <w:p>
      <w:pPr>
        <w:rPr>
          <w:rFonts w:hint="eastAsia"/>
        </w:rPr>
      </w:pPr>
      <w:r>
        <w:rPr>
          <w:rFonts w:hint="eastAsia"/>
        </w:rPr>
        <w:t>预告、预</w:t>
      </w:r>
    </w:p>
    <w:p>
      <w:pPr>
        <w:rPr>
          <w:rFonts w:hint="eastAsia"/>
        </w:rPr>
      </w:pPr>
      <w:r>
        <w:rPr>
          <w:rFonts w:hint="eastAsia"/>
        </w:rPr>
        <w:t>抵、查封</w:t>
      </w:r>
    </w:p>
    <w:p>
      <w:pPr>
        <w:rPr>
          <w:rFonts w:hint="eastAsia"/>
        </w:rPr>
      </w:pPr>
      <w:r>
        <w:rPr>
          <w:rFonts w:hint="eastAsia"/>
        </w:rPr>
        <w:t>莱州市晟</w:t>
      </w:r>
    </w:p>
    <w:p>
      <w:pPr>
        <w:rPr>
          <w:rFonts w:hint="eastAsia"/>
        </w:rPr>
      </w:pPr>
      <w:r>
        <w:rPr>
          <w:rFonts w:hint="eastAsia"/>
        </w:rPr>
        <w:t>龙地产开</w:t>
      </w:r>
    </w:p>
    <w:p>
      <w:pPr>
        <w:rPr>
          <w:rFonts w:hint="eastAsia"/>
        </w:rPr>
      </w:pPr>
      <w:r>
        <w:rPr>
          <w:rFonts w:hint="eastAsia"/>
        </w:rPr>
        <w:t>发有限公</w:t>
      </w:r>
    </w:p>
    <w:p>
      <w:pPr>
        <w:rPr>
          <w:rFonts w:hint="eastAsia"/>
        </w:rPr>
      </w:pPr>
      <w:r>
        <w:rPr>
          <w:rFonts w:hint="eastAsia"/>
        </w:rPr>
        <w:t>司/刘稳稳</w:t>
      </w:r>
    </w:p>
    <w:p>
      <w:pPr>
        <w:rPr>
          <w:rFonts w:hint="eastAsia"/>
        </w:rPr>
      </w:pPr>
      <w:r>
        <w:rPr>
          <w:rFonts w:hint="eastAsia"/>
        </w:rPr>
        <w:t>莱州城区南关吉祥街</w:t>
      </w:r>
    </w:p>
    <w:p>
      <w:pPr>
        <w:rPr>
          <w:rFonts w:hint="eastAsia"/>
        </w:rPr>
      </w:pPr>
      <w:r>
        <w:rPr>
          <w:rFonts w:hint="eastAsia"/>
        </w:rPr>
        <w:t>599 号文泉·朝阳城6</w:t>
      </w:r>
    </w:p>
    <w:p>
      <w:pPr>
        <w:rPr>
          <w:rFonts w:hint="eastAsia"/>
        </w:rPr>
      </w:pPr>
      <w:r>
        <w:rPr>
          <w:rFonts w:hint="eastAsia"/>
        </w:rPr>
        <w:t>幢-1-22 号储藏室</w:t>
      </w:r>
    </w:p>
    <w:p>
      <w:pPr>
        <w:rPr>
          <w:rFonts w:hint="eastAsia"/>
        </w:rPr>
      </w:pPr>
      <w:r>
        <w:rPr>
          <w:rFonts w:hint="eastAsia"/>
        </w:rPr>
        <w:t>鲁（2021）莱</w:t>
      </w:r>
    </w:p>
    <w:p>
      <w:pPr>
        <w:rPr>
          <w:rFonts w:hint="eastAsia"/>
        </w:rPr>
      </w:pPr>
      <w:r>
        <w:rPr>
          <w:rFonts w:hint="eastAsia"/>
        </w:rPr>
        <w:t>州市不动产权</w:t>
      </w:r>
    </w:p>
    <w:p>
      <w:pPr>
        <w:rPr>
          <w:rFonts w:hint="eastAsia"/>
        </w:rPr>
      </w:pPr>
      <w:r>
        <w:rPr>
          <w:rFonts w:hint="eastAsia"/>
        </w:rPr>
        <w:t>第0000140 号</w:t>
      </w:r>
    </w:p>
    <w:p>
      <w:pPr>
        <w:rPr>
          <w:rFonts w:hint="eastAsia"/>
        </w:rPr>
      </w:pPr>
      <w:r>
        <w:rPr>
          <w:rFonts w:hint="eastAsia"/>
        </w:rPr>
        <w:t>13.67 仓储-1/17 钢混</w:t>
      </w:r>
    </w:p>
    <w:p>
      <w:pPr>
        <w:rPr>
          <w:rFonts w:hint="eastAsia"/>
        </w:rPr>
      </w:pPr>
      <w:r>
        <w:rPr>
          <w:rFonts w:hint="eastAsia"/>
        </w:rPr>
        <w:t>预告、预</w:t>
      </w:r>
    </w:p>
    <w:p>
      <w:pPr>
        <w:rPr>
          <w:rFonts w:hint="eastAsia"/>
        </w:rPr>
      </w:pPr>
      <w:r>
        <w:rPr>
          <w:rFonts w:hint="eastAsia"/>
        </w:rPr>
        <w:t>抵、查封</w:t>
      </w:r>
    </w:p>
    <w:p>
      <w:pPr>
        <w:rPr>
          <w:rFonts w:hint="eastAsia"/>
        </w:rPr>
      </w:pPr>
      <w:r>
        <w:rPr>
          <w:rFonts w:hint="eastAsia"/>
        </w:rPr>
        <w:t>价值时点：依据现场勘查时间确定为2022 年7 月5 日。</w:t>
      </w:r>
    </w:p>
    <w:p>
      <w:pPr>
        <w:rPr>
          <w:rFonts w:hint="eastAsia"/>
        </w:rPr>
      </w:pPr>
      <w:r>
        <w:rPr>
          <w:rFonts w:hint="eastAsia"/>
        </w:rPr>
        <w:t>价值类型：根据估价目的本次评估价值类型为房地产市场价格。</w:t>
      </w:r>
    </w:p>
    <w:p>
      <w:pPr>
        <w:rPr>
          <w:rFonts w:hint="eastAsia"/>
        </w:rPr>
      </w:pPr>
      <w:r>
        <w:rPr>
          <w:rFonts w:hint="eastAsia"/>
        </w:rPr>
        <w:t>估价方法：根据估价目的，结合估价对象具体状况，对估价对象采用</w:t>
      </w:r>
    </w:p>
    <w:p>
      <w:pPr>
        <w:rPr>
          <w:rFonts w:hint="eastAsia"/>
        </w:rPr>
      </w:pPr>
      <w:r>
        <w:rPr>
          <w:rFonts w:hint="eastAsia"/>
        </w:rPr>
        <w:t>比较法进行评估。</w:t>
      </w:r>
    </w:p>
    <w:p>
      <w:pPr>
        <w:rPr>
          <w:rFonts w:hint="eastAsia"/>
        </w:rPr>
      </w:pPr>
      <w:r>
        <w:rPr>
          <w:rFonts w:hint="eastAsia"/>
        </w:rPr>
        <w:t>估价结果：估价人员通过实地勘查，查阅分析有关资料，根据估价目</w:t>
      </w:r>
    </w:p>
    <w:p>
      <w:pPr>
        <w:rPr>
          <w:rFonts w:hint="eastAsia"/>
        </w:rPr>
      </w:pPr>
      <w:r>
        <w:rPr>
          <w:rFonts w:hint="eastAsia"/>
        </w:rPr>
        <w:t>的，遵循估价原则，按照估价程序，选用适宜的估价方法，在综合分析影</w:t>
      </w:r>
    </w:p>
    <w:p>
      <w:pPr>
        <w:rPr>
          <w:rFonts w:hint="eastAsia"/>
        </w:rPr>
      </w:pPr>
      <w:r>
        <w:rPr>
          <w:rFonts w:hint="eastAsia"/>
        </w:rPr>
        <w:t>响房地产价格因素的基础上，评估结果为：</w:t>
      </w:r>
    </w:p>
    <w:p>
      <w:pPr>
        <w:rPr>
          <w:rFonts w:hint="eastAsia"/>
        </w:rPr>
      </w:pPr>
      <w:r>
        <w:rPr>
          <w:rFonts w:hint="eastAsia"/>
        </w:rPr>
        <w:t>刘稳稳位于莱州城区南关吉祥街599 号文泉·朝阳城6 幢1-1706 室及</w:t>
      </w:r>
    </w:p>
    <w:p>
      <w:pPr>
        <w:rPr>
          <w:rFonts w:hint="eastAsia"/>
        </w:rPr>
      </w:pPr>
      <w:r>
        <w:rPr>
          <w:rFonts w:hint="eastAsia"/>
        </w:rPr>
        <w:t>6 幢-1-22 号储藏室房地产在价值时点2022 年7 月5 日的市场价格为人民</w:t>
      </w:r>
    </w:p>
    <w:p>
      <w:pPr>
        <w:rPr>
          <w:rFonts w:hint="eastAsia"/>
        </w:rPr>
      </w:pPr>
      <w:r>
        <w:rPr>
          <w:rFonts w:hint="eastAsia"/>
        </w:rPr>
        <w:t>币95.13 万元，大写人民币玖拾伍万壹仟叁佰元整，单价7353 元/平方米。</w:t>
      </w:r>
    </w:p>
    <w:p>
      <w:pPr>
        <w:rPr>
          <w:rFonts w:hint="eastAsia"/>
        </w:rPr>
      </w:pPr>
      <w:r>
        <w:rPr>
          <w:rFonts w:hint="eastAsia"/>
        </w:rPr>
        <w:t>（评估结果中包含估价对象附属阁楼和储藏室的价格）</w:t>
      </w:r>
    </w:p>
    <w:p>
      <w:pPr>
        <w:rPr>
          <w:rFonts w:hint="eastAsia"/>
        </w:rPr>
      </w:pPr>
      <w:r>
        <w:rPr>
          <w:rFonts w:hint="eastAsia"/>
        </w:rPr>
        <w:t>特别提示：报告使用人在使用本报告之前须对报告全文认真阅读，以</w:t>
      </w:r>
    </w:p>
    <w:p>
      <w:pPr>
        <w:rPr>
          <w:rFonts w:hint="eastAsia"/>
        </w:rPr>
      </w:pPr>
      <w:r>
        <w:rPr>
          <w:rFonts w:hint="eastAsia"/>
        </w:rPr>
        <w:t>免使用不当，造成损失。</w:t>
      </w:r>
    </w:p>
    <w:p>
      <w:pPr>
        <w:rPr>
          <w:rFonts w:hint="eastAsia"/>
        </w:rPr>
      </w:pPr>
      <w:r>
        <w:rPr>
          <w:rFonts w:hint="eastAsia"/>
        </w:rPr>
        <w:t>山东天陆新房地产土地资产评估咨询有限公司</w:t>
      </w:r>
    </w:p>
    <w:p>
      <w:pPr>
        <w:rPr>
          <w:rFonts w:hint="eastAsia"/>
        </w:rPr>
      </w:pPr>
      <w:r>
        <w:rPr>
          <w:rFonts w:hint="eastAsia"/>
        </w:rPr>
        <w:t>二○二二年七月十二日</w:t>
      </w:r>
    </w:p>
    <w:p>
      <w:pPr>
        <w:rPr>
          <w:rFonts w:hint="eastAsia"/>
        </w:rPr>
      </w:pPr>
      <w:r>
        <w:rPr>
          <w:rFonts w:hint="eastAsia"/>
        </w:rPr>
        <w:t>刘稳稳位于莱州城区南关吉祥街599 号文泉·朝阳城6 幢1-1706 室及6 幢-1-22 号储藏室房地产估价报告</w:t>
      </w:r>
    </w:p>
    <w:p>
      <w:pPr>
        <w:rPr>
          <w:rFonts w:hint="eastAsia"/>
        </w:rPr>
      </w:pPr>
      <w:r>
        <w:rPr>
          <w:rFonts w:hint="eastAsia"/>
        </w:rPr>
        <w:t>山东天陆新房地产土地资产评估咨询有限公司0535-2117828</w:t>
      </w:r>
    </w:p>
    <w:p>
      <w:pPr>
        <w:rPr>
          <w:rFonts w:hint="eastAsia"/>
        </w:rPr>
      </w:pPr>
      <w:r>
        <w:rPr>
          <w:rFonts w:hint="eastAsia"/>
        </w:rPr>
        <w:t>3</w:t>
      </w:r>
    </w:p>
    <w:p>
      <w:pPr>
        <w:rPr>
          <w:rFonts w:hint="eastAsia"/>
        </w:rPr>
      </w:pPr>
      <w:r>
        <w:rPr>
          <w:rFonts w:hint="eastAsia"/>
        </w:rPr>
        <w:t>目录</w:t>
      </w:r>
    </w:p>
    <w:p>
      <w:pPr>
        <w:rPr>
          <w:rFonts w:hint="eastAsia"/>
        </w:rPr>
      </w:pPr>
      <w:r>
        <w:rPr>
          <w:rFonts w:hint="eastAsia"/>
        </w:rPr>
        <w:t>致估价委托人函.................................................................................................. 2</w:t>
      </w:r>
    </w:p>
    <w:p>
      <w:pPr>
        <w:rPr>
          <w:rFonts w:hint="eastAsia"/>
        </w:rPr>
      </w:pPr>
      <w:r>
        <w:rPr>
          <w:rFonts w:hint="eastAsia"/>
        </w:rPr>
        <w:t>一、注册房地产估价师声明....................................................................................4</w:t>
      </w:r>
    </w:p>
    <w:p>
      <w:pPr>
        <w:rPr>
          <w:rFonts w:hint="eastAsia"/>
        </w:rPr>
      </w:pPr>
      <w:r>
        <w:rPr>
          <w:rFonts w:hint="eastAsia"/>
        </w:rPr>
        <w:t>二、估价的假设和限制条件....................................................................................5</w:t>
      </w:r>
    </w:p>
    <w:p>
      <w:pPr>
        <w:rPr>
          <w:rFonts w:hint="eastAsia"/>
        </w:rPr>
      </w:pPr>
      <w:r>
        <w:rPr>
          <w:rFonts w:hint="eastAsia"/>
        </w:rPr>
        <w:t>三、房地产估价结果报告....................................................................................... 8</w:t>
      </w:r>
    </w:p>
    <w:p>
      <w:pPr>
        <w:rPr>
          <w:rFonts w:hint="eastAsia"/>
        </w:rPr>
      </w:pPr>
      <w:r>
        <w:rPr>
          <w:rFonts w:hint="eastAsia"/>
        </w:rPr>
        <w:t>（一）估价委托人........................................................................................... 8</w:t>
      </w:r>
    </w:p>
    <w:p>
      <w:pPr>
        <w:rPr>
          <w:rFonts w:hint="eastAsia"/>
        </w:rPr>
      </w:pPr>
      <w:r>
        <w:rPr>
          <w:rFonts w:hint="eastAsia"/>
        </w:rPr>
        <w:t>（二）房地产估价机构....................................................................................8</w:t>
      </w:r>
    </w:p>
    <w:p>
      <w:pPr>
        <w:rPr>
          <w:rFonts w:hint="eastAsia"/>
        </w:rPr>
      </w:pPr>
      <w:r>
        <w:rPr>
          <w:rFonts w:hint="eastAsia"/>
        </w:rPr>
        <w:t>（三）估价目的...............................................................................................8</w:t>
      </w:r>
    </w:p>
    <w:p>
      <w:pPr>
        <w:rPr>
          <w:rFonts w:hint="eastAsia"/>
        </w:rPr>
      </w:pPr>
      <w:r>
        <w:rPr>
          <w:rFonts w:hint="eastAsia"/>
        </w:rPr>
        <w:t>（四）估价对象概况....................................................................................... 8</w:t>
      </w:r>
    </w:p>
    <w:p>
      <w:pPr>
        <w:rPr>
          <w:rFonts w:hint="eastAsia"/>
        </w:rPr>
      </w:pPr>
      <w:r>
        <w:rPr>
          <w:rFonts w:hint="eastAsia"/>
        </w:rPr>
        <w:t>（五）价值时点...............................................................................................9</w:t>
      </w:r>
    </w:p>
    <w:p>
      <w:pPr>
        <w:rPr>
          <w:rFonts w:hint="eastAsia"/>
        </w:rPr>
      </w:pPr>
      <w:r>
        <w:rPr>
          <w:rFonts w:hint="eastAsia"/>
        </w:rPr>
        <w:t>（六）价值类型...............................................................................................9</w:t>
      </w:r>
    </w:p>
    <w:p>
      <w:pPr>
        <w:rPr>
          <w:rFonts w:hint="eastAsia"/>
        </w:rPr>
      </w:pPr>
      <w:r>
        <w:rPr>
          <w:rFonts w:hint="eastAsia"/>
        </w:rPr>
        <w:t>（七）估价依据.............................................................................................10</w:t>
      </w:r>
    </w:p>
    <w:p>
      <w:pPr>
        <w:rPr>
          <w:rFonts w:hint="eastAsia"/>
        </w:rPr>
      </w:pPr>
      <w:r>
        <w:rPr>
          <w:rFonts w:hint="eastAsia"/>
        </w:rPr>
        <w:t>（八）估价原则.............................................................................................10</w:t>
      </w:r>
    </w:p>
    <w:p>
      <w:pPr>
        <w:rPr>
          <w:rFonts w:hint="eastAsia"/>
        </w:rPr>
      </w:pPr>
      <w:r>
        <w:rPr>
          <w:rFonts w:hint="eastAsia"/>
        </w:rPr>
        <w:t>（九）估价方法.............................................................................................11</w:t>
      </w:r>
    </w:p>
    <w:p>
      <w:pPr>
        <w:rPr>
          <w:rFonts w:hint="eastAsia"/>
        </w:rPr>
      </w:pPr>
      <w:r>
        <w:rPr>
          <w:rFonts w:hint="eastAsia"/>
        </w:rPr>
        <w:t>（十）估价结果.............................................................................................13</w:t>
      </w:r>
    </w:p>
    <w:p>
      <w:pPr>
        <w:rPr>
          <w:rFonts w:hint="eastAsia"/>
        </w:rPr>
      </w:pPr>
      <w:r>
        <w:rPr>
          <w:rFonts w:hint="eastAsia"/>
        </w:rPr>
        <w:t>（十一）注册房地产估价师...........................................................................14</w:t>
      </w:r>
    </w:p>
    <w:p>
      <w:pPr>
        <w:rPr>
          <w:rFonts w:hint="eastAsia"/>
        </w:rPr>
      </w:pPr>
      <w:r>
        <w:rPr>
          <w:rFonts w:hint="eastAsia"/>
        </w:rPr>
        <w:t>（十二）实地查勘期......................................................................................14</w:t>
      </w:r>
    </w:p>
    <w:p>
      <w:pPr>
        <w:rPr>
          <w:rFonts w:hint="eastAsia"/>
        </w:rPr>
      </w:pPr>
      <w:r>
        <w:rPr>
          <w:rFonts w:hint="eastAsia"/>
        </w:rPr>
        <w:t>（十三）估价作业期......................................................................................14</w:t>
      </w:r>
    </w:p>
    <w:p>
      <w:pPr>
        <w:rPr>
          <w:rFonts w:hint="eastAsia"/>
        </w:rPr>
      </w:pPr>
      <w:r>
        <w:rPr>
          <w:rFonts w:hint="eastAsia"/>
        </w:rPr>
        <w:t>（十四）估价报告使用期限...........................................................................14</w:t>
      </w:r>
    </w:p>
    <w:p>
      <w:pPr>
        <w:rPr>
          <w:rFonts w:hint="eastAsia"/>
        </w:rPr>
      </w:pPr>
      <w:r>
        <w:rPr>
          <w:rFonts w:hint="eastAsia"/>
        </w:rPr>
        <w:t>（十五）估价结果使用特别提示................................................................... 14</w:t>
      </w:r>
    </w:p>
    <w:p>
      <w:pPr>
        <w:rPr>
          <w:rFonts w:hint="eastAsia"/>
        </w:rPr>
      </w:pPr>
      <w:r>
        <w:rPr>
          <w:rFonts w:hint="eastAsia"/>
        </w:rPr>
        <w:t>四、附件............................................................................................................... 16</w:t>
      </w:r>
    </w:p>
    <w:p>
      <w:pPr>
        <w:rPr>
          <w:rFonts w:hint="eastAsia"/>
        </w:rPr>
      </w:pPr>
      <w:r>
        <w:rPr>
          <w:rFonts w:hint="eastAsia"/>
        </w:rPr>
        <w:t>刘稳稳位于莱州城区南关吉祥街599 号文泉·朝阳城6 幢1-1706 室及6 幢-1-22 号储藏室房地产估价报告</w:t>
      </w:r>
    </w:p>
    <w:p>
      <w:pPr>
        <w:rPr>
          <w:rFonts w:hint="eastAsia"/>
        </w:rPr>
      </w:pPr>
      <w:r>
        <w:rPr>
          <w:rFonts w:hint="eastAsia"/>
        </w:rPr>
        <w:t>山东天陆新房地产土地资产评估咨询有限公司0535-2117828</w:t>
      </w:r>
    </w:p>
    <w:p>
      <w:pPr>
        <w:rPr>
          <w:rFonts w:hint="eastAsia"/>
        </w:rPr>
      </w:pPr>
      <w:r>
        <w:rPr>
          <w:rFonts w:hint="eastAsia"/>
        </w:rPr>
        <w:t>4</w:t>
      </w:r>
    </w:p>
    <w:p>
      <w:pPr>
        <w:rPr>
          <w:rFonts w:hint="eastAsia"/>
        </w:rPr>
      </w:pPr>
      <w:r>
        <w:rPr>
          <w:rFonts w:hint="eastAsia"/>
        </w:rPr>
        <w:t>一、注册房地产估价师声明</w:t>
      </w:r>
    </w:p>
    <w:p>
      <w:pPr>
        <w:rPr>
          <w:rFonts w:hint="eastAsia"/>
        </w:rPr>
      </w:pPr>
      <w:r>
        <w:rPr>
          <w:rFonts w:hint="eastAsia"/>
        </w:rPr>
        <w:t>我们郑重声明：</w:t>
      </w:r>
    </w:p>
    <w:p>
      <w:pPr>
        <w:rPr>
          <w:rFonts w:hint="eastAsia"/>
        </w:rPr>
      </w:pPr>
      <w:r>
        <w:rPr>
          <w:rFonts w:hint="eastAsia"/>
        </w:rPr>
        <w:t>（一）、注册房地产估价师在估价报告中对事实的说明是真实的和准</w:t>
      </w:r>
    </w:p>
    <w:p>
      <w:pPr>
        <w:rPr>
          <w:rFonts w:hint="eastAsia"/>
        </w:rPr>
      </w:pPr>
      <w:r>
        <w:rPr>
          <w:rFonts w:hint="eastAsia"/>
        </w:rPr>
        <w:t>确的，没有虚假记载、误导性陈述和重大遗漏。</w:t>
      </w:r>
    </w:p>
    <w:p>
      <w:pPr>
        <w:rPr>
          <w:rFonts w:hint="eastAsia"/>
        </w:rPr>
      </w:pPr>
      <w:r>
        <w:rPr>
          <w:rFonts w:hint="eastAsia"/>
        </w:rPr>
        <w:t>（二）、估价报告中的分析、意见和结论是注册房地产估价师独立、</w:t>
      </w:r>
    </w:p>
    <w:p>
      <w:pPr>
        <w:rPr>
          <w:rFonts w:hint="eastAsia"/>
        </w:rPr>
      </w:pPr>
      <w:r>
        <w:rPr>
          <w:rFonts w:hint="eastAsia"/>
        </w:rPr>
        <w:t>客观、公正的专业分析、意见和结论，但受到本估价报告中已说明的假设</w:t>
      </w:r>
    </w:p>
    <w:p>
      <w:pPr>
        <w:rPr>
          <w:rFonts w:hint="eastAsia"/>
        </w:rPr>
      </w:pPr>
      <w:r>
        <w:rPr>
          <w:rFonts w:hint="eastAsia"/>
        </w:rPr>
        <w:t>和限制条件的限制。</w:t>
      </w:r>
    </w:p>
    <w:p>
      <w:pPr>
        <w:rPr>
          <w:rFonts w:hint="eastAsia"/>
        </w:rPr>
      </w:pPr>
      <w:r>
        <w:rPr>
          <w:rFonts w:hint="eastAsia"/>
        </w:rPr>
        <w:t>（三）、注册房地产估价师与本估价报告中的估价对象没有现实或潜</w:t>
      </w:r>
    </w:p>
    <w:p>
      <w:pPr>
        <w:rPr>
          <w:rFonts w:hint="eastAsia"/>
        </w:rPr>
      </w:pPr>
      <w:r>
        <w:rPr>
          <w:rFonts w:hint="eastAsia"/>
        </w:rPr>
        <w:t>在的利益，与估价委托人及估价利害关系人没有利害关系，也对估价对象、</w:t>
      </w:r>
    </w:p>
    <w:p>
      <w:pPr>
        <w:rPr>
          <w:rFonts w:hint="eastAsia"/>
        </w:rPr>
      </w:pPr>
      <w:r>
        <w:rPr>
          <w:rFonts w:hint="eastAsia"/>
        </w:rPr>
        <w:t>估价委托人及估价利害关系人没有偏见。</w:t>
      </w:r>
    </w:p>
    <w:p>
      <w:pPr>
        <w:rPr>
          <w:rFonts w:hint="eastAsia"/>
        </w:rPr>
      </w:pPr>
      <w:r>
        <w:rPr>
          <w:rFonts w:hint="eastAsia"/>
        </w:rPr>
        <w:t>（四）、注册房地产估价师按照中华人民共和国国家标准《房地产估</w:t>
      </w:r>
    </w:p>
    <w:p>
      <w:pPr>
        <w:rPr>
          <w:rFonts w:hint="eastAsia"/>
        </w:rPr>
      </w:pPr>
      <w:r>
        <w:rPr>
          <w:rFonts w:hint="eastAsia"/>
        </w:rPr>
        <w:t>价规范》（GB/T50291-2015）进行分析，形成意见和结论，撰写本估价报</w:t>
      </w:r>
    </w:p>
    <w:p>
      <w:pPr>
        <w:rPr>
          <w:rFonts w:hint="eastAsia"/>
        </w:rPr>
      </w:pPr>
      <w:r>
        <w:rPr>
          <w:rFonts w:hint="eastAsia"/>
        </w:rPr>
        <w:t>告。</w:t>
      </w:r>
    </w:p>
    <w:p>
      <w:pPr>
        <w:rPr>
          <w:rFonts w:hint="eastAsia"/>
        </w:rPr>
      </w:pPr>
      <w:r>
        <w:rPr>
          <w:rFonts w:hint="eastAsia"/>
        </w:rPr>
        <w:t>（五）、注册房地产估价师对本估价报告中的估价对象于2022 年7 月</w:t>
      </w:r>
    </w:p>
    <w:p>
      <w:pPr>
        <w:rPr>
          <w:rFonts w:hint="eastAsia"/>
        </w:rPr>
      </w:pPr>
      <w:r>
        <w:rPr>
          <w:rFonts w:hint="eastAsia"/>
        </w:rPr>
        <w:t>5 日进行了实地查勘。</w:t>
      </w:r>
    </w:p>
    <w:p>
      <w:pPr>
        <w:rPr>
          <w:rFonts w:hint="eastAsia"/>
        </w:rPr>
      </w:pPr>
      <w:r>
        <w:rPr>
          <w:rFonts w:hint="eastAsia"/>
        </w:rPr>
        <w:t>（六）、没有其他人对本估价报告提供重要专业帮助。</w:t>
      </w:r>
    </w:p>
    <w:p>
      <w:pPr>
        <w:rPr>
          <w:rFonts w:hint="eastAsia"/>
        </w:rPr>
      </w:pPr>
      <w:r>
        <w:rPr>
          <w:rFonts w:hint="eastAsia"/>
        </w:rPr>
        <w:t>（七）、本报告中所依据的有关估价对象资料由估价委托人提供，注</w:t>
      </w:r>
    </w:p>
    <w:p>
      <w:pPr>
        <w:rPr>
          <w:rFonts w:hint="eastAsia"/>
        </w:rPr>
      </w:pPr>
      <w:r>
        <w:rPr>
          <w:rFonts w:hint="eastAsia"/>
        </w:rPr>
        <w:t>册房地产估价师对估价委托人提供的资料进行了查验和核对。</w:t>
      </w:r>
    </w:p>
    <w:p>
      <w:pPr>
        <w:rPr>
          <w:rFonts w:hint="eastAsia"/>
        </w:rPr>
      </w:pPr>
      <w:r>
        <w:rPr>
          <w:rFonts w:hint="eastAsia"/>
        </w:rPr>
        <w:t>参加估价的注册房地产估价师</w:t>
      </w:r>
    </w:p>
    <w:p>
      <w:pPr>
        <w:rPr>
          <w:rFonts w:hint="eastAsia"/>
        </w:rPr>
      </w:pPr>
      <w:r>
        <w:rPr>
          <w:rFonts w:hint="eastAsia"/>
        </w:rPr>
        <w:t>姓名注册号签名签名日期</w:t>
      </w:r>
    </w:p>
    <w:p>
      <w:pPr>
        <w:rPr>
          <w:rFonts w:hint="eastAsia"/>
        </w:rPr>
      </w:pPr>
      <w:r>
        <w:rPr>
          <w:rFonts w:hint="eastAsia"/>
        </w:rPr>
        <w:t>姜倩倩2720210155 2022 年7 月12 日</w:t>
      </w:r>
    </w:p>
    <w:p>
      <w:pPr>
        <w:rPr>
          <w:rFonts w:hint="eastAsia"/>
        </w:rPr>
      </w:pPr>
      <w:r>
        <w:rPr>
          <w:rFonts w:hint="eastAsia"/>
        </w:rPr>
        <w:t>宋叶余3720080130 2022 年7 月12 日</w:t>
      </w:r>
    </w:p>
    <w:p>
      <w:pPr>
        <w:rPr>
          <w:rFonts w:hint="eastAsia"/>
        </w:rPr>
      </w:pPr>
      <w:r>
        <w:rPr>
          <w:rFonts w:hint="eastAsia"/>
        </w:rPr>
        <w:t>刘稳稳位于莱州城区南关吉祥街599 号文泉·朝阳城6 幢1-1706 室及6 幢-1-22 号储藏室房地产估价报告</w:t>
      </w:r>
    </w:p>
    <w:p>
      <w:pPr>
        <w:rPr>
          <w:rFonts w:hint="eastAsia"/>
        </w:rPr>
      </w:pPr>
      <w:r>
        <w:rPr>
          <w:rFonts w:hint="eastAsia"/>
        </w:rPr>
        <w:t>山东天陆新房地产土地资产评估咨询有限公司0535-2117828</w:t>
      </w:r>
    </w:p>
    <w:p>
      <w:pPr>
        <w:rPr>
          <w:rFonts w:hint="eastAsia"/>
        </w:rPr>
      </w:pPr>
      <w:r>
        <w:rPr>
          <w:rFonts w:hint="eastAsia"/>
        </w:rPr>
        <w:t>5</w:t>
      </w:r>
    </w:p>
    <w:p>
      <w:pPr>
        <w:rPr>
          <w:rFonts w:hint="eastAsia"/>
        </w:rPr>
      </w:pPr>
      <w:r>
        <w:rPr>
          <w:rFonts w:hint="eastAsia"/>
        </w:rPr>
        <w:t>二、估价的假设和限制条件</w:t>
      </w:r>
    </w:p>
    <w:p>
      <w:pPr>
        <w:rPr>
          <w:rFonts w:hint="eastAsia"/>
        </w:rPr>
      </w:pPr>
      <w:r>
        <w:rPr>
          <w:rFonts w:hint="eastAsia"/>
        </w:rPr>
        <w:t>一、估价假设条件</w:t>
      </w:r>
    </w:p>
    <w:p>
      <w:pPr>
        <w:rPr>
          <w:rFonts w:hint="eastAsia"/>
        </w:rPr>
      </w:pPr>
      <w:r>
        <w:rPr>
          <w:rFonts w:hint="eastAsia"/>
        </w:rPr>
        <w:t>（一）、一般假设</w:t>
      </w:r>
    </w:p>
    <w:p>
      <w:pPr>
        <w:rPr>
          <w:rFonts w:hint="eastAsia"/>
        </w:rPr>
      </w:pPr>
      <w:r>
        <w:rPr>
          <w:rFonts w:hint="eastAsia"/>
        </w:rPr>
        <w:t>1、估价委托人提供了估价对象《不动产登记信息查询结果》，我们未</w:t>
      </w:r>
    </w:p>
    <w:p>
      <w:pPr>
        <w:rPr>
          <w:rFonts w:hint="eastAsia"/>
        </w:rPr>
      </w:pPr>
      <w:r>
        <w:rPr>
          <w:rFonts w:hint="eastAsia"/>
        </w:rPr>
        <w:t>向政府有关部门进行核实，在无理由怀疑其合法性、真实性、准确性和完</w:t>
      </w:r>
    </w:p>
    <w:p>
      <w:pPr>
        <w:rPr>
          <w:rFonts w:hint="eastAsia"/>
        </w:rPr>
      </w:pPr>
      <w:r>
        <w:rPr>
          <w:rFonts w:hint="eastAsia"/>
        </w:rPr>
        <w:t>整性的情况下，假定估价委托人提供的资料合法、真实、准确、完整。</w:t>
      </w:r>
    </w:p>
    <w:p>
      <w:pPr>
        <w:rPr>
          <w:rFonts w:hint="eastAsia"/>
        </w:rPr>
      </w:pPr>
      <w:r>
        <w:rPr>
          <w:rFonts w:hint="eastAsia"/>
        </w:rPr>
        <w:t>2、注册房地产估价师已对房屋安全、环境污染等影响估价对象价值的</w:t>
      </w:r>
    </w:p>
    <w:p>
      <w:pPr>
        <w:rPr>
          <w:rFonts w:hint="eastAsia"/>
        </w:rPr>
      </w:pPr>
      <w:r>
        <w:rPr>
          <w:rFonts w:hint="eastAsia"/>
        </w:rPr>
        <w:t>重大因素给予了关注，在无理由怀疑估价对象存在安全隐患且无相应的专</w:t>
      </w:r>
    </w:p>
    <w:p>
      <w:pPr>
        <w:rPr>
          <w:rFonts w:hint="eastAsia"/>
        </w:rPr>
      </w:pPr>
      <w:r>
        <w:rPr>
          <w:rFonts w:hint="eastAsia"/>
        </w:rPr>
        <w:t>业机构进行鉴定、检测的情况下，假定估价对象能正常安全使用。</w:t>
      </w:r>
    </w:p>
    <w:p>
      <w:pPr>
        <w:rPr>
          <w:rFonts w:hint="eastAsia"/>
        </w:rPr>
      </w:pPr>
      <w:r>
        <w:rPr>
          <w:rFonts w:hint="eastAsia"/>
        </w:rPr>
        <w:t>查勘时仅对房屋进行了一般性的察看，未进行结构测试，因此估价人</w:t>
      </w:r>
    </w:p>
    <w:p>
      <w:pPr>
        <w:rPr>
          <w:rFonts w:hint="eastAsia"/>
        </w:rPr>
      </w:pPr>
      <w:r>
        <w:rPr>
          <w:rFonts w:hint="eastAsia"/>
        </w:rPr>
        <w:t>员对建筑物内部缺损不能确定，本次估价根据现场查勘假设其完好。</w:t>
      </w:r>
    </w:p>
    <w:p>
      <w:pPr>
        <w:rPr>
          <w:rFonts w:hint="eastAsia"/>
        </w:rPr>
      </w:pPr>
      <w:r>
        <w:rPr>
          <w:rFonts w:hint="eastAsia"/>
        </w:rPr>
        <w:t>3、注册房地产估价师未对房屋建筑面积进行专业测量，经现场查勘观</w:t>
      </w:r>
    </w:p>
    <w:p>
      <w:pPr>
        <w:rPr>
          <w:rFonts w:hint="eastAsia"/>
        </w:rPr>
      </w:pPr>
      <w:r>
        <w:rPr>
          <w:rFonts w:hint="eastAsia"/>
        </w:rPr>
        <w:t>察，估价对象房屋建筑面积与《不动产登记信息查询结果》记载建筑面积</w:t>
      </w:r>
    </w:p>
    <w:p>
      <w:pPr>
        <w:rPr>
          <w:rFonts w:hint="eastAsia"/>
        </w:rPr>
      </w:pPr>
      <w:r>
        <w:rPr>
          <w:rFonts w:hint="eastAsia"/>
        </w:rPr>
        <w:t>大体相当。</w:t>
      </w:r>
    </w:p>
    <w:p>
      <w:pPr>
        <w:rPr>
          <w:rFonts w:hint="eastAsia"/>
        </w:rPr>
      </w:pPr>
      <w:r>
        <w:rPr>
          <w:rFonts w:hint="eastAsia"/>
        </w:rPr>
        <w:t>4、估价对象在价值时点的房地产市场为公开、平等、自愿的交易市场。</w:t>
      </w:r>
    </w:p>
    <w:p>
      <w:pPr>
        <w:rPr>
          <w:rFonts w:hint="eastAsia"/>
        </w:rPr>
      </w:pPr>
      <w:r>
        <w:rPr>
          <w:rFonts w:hint="eastAsia"/>
        </w:rPr>
        <w:t>5、估价对象应享有公共部位的通行权及水电等共用设施的使用权。</w:t>
      </w:r>
    </w:p>
    <w:p>
      <w:pPr>
        <w:rPr>
          <w:rFonts w:hint="eastAsia"/>
        </w:rPr>
      </w:pPr>
      <w:r>
        <w:rPr>
          <w:rFonts w:hint="eastAsia"/>
        </w:rPr>
        <w:t>6、本报告出具的估价结果未考虑国家宏观经济政策发生重大变化及遇</w:t>
      </w:r>
    </w:p>
    <w:p>
      <w:pPr>
        <w:rPr>
          <w:rFonts w:hint="eastAsia"/>
        </w:rPr>
      </w:pPr>
      <w:r>
        <w:rPr>
          <w:rFonts w:hint="eastAsia"/>
        </w:rPr>
        <w:t>到自然力和其他不可抗力可能对委估房地产价格造成的影响。</w:t>
      </w:r>
    </w:p>
    <w:p>
      <w:pPr>
        <w:rPr>
          <w:rFonts w:hint="eastAsia"/>
        </w:rPr>
      </w:pPr>
      <w:r>
        <w:rPr>
          <w:rFonts w:hint="eastAsia"/>
        </w:rPr>
        <w:t>7、假设估价对象均为合法使用和按现行用途继续使用，与估价对象有</w:t>
      </w:r>
    </w:p>
    <w:p>
      <w:pPr>
        <w:rPr>
          <w:rFonts w:hint="eastAsia"/>
        </w:rPr>
      </w:pPr>
      <w:r>
        <w:rPr>
          <w:rFonts w:hint="eastAsia"/>
        </w:rPr>
        <w:t>关的国家产业政策、金融政策、税收政策等宏观环境相对稳定。</w:t>
      </w:r>
    </w:p>
    <w:p>
      <w:pPr>
        <w:rPr>
          <w:rFonts w:hint="eastAsia"/>
        </w:rPr>
      </w:pPr>
      <w:r>
        <w:rPr>
          <w:rFonts w:hint="eastAsia"/>
        </w:rPr>
        <w:t>8、估价委托人未提供估价对象是否存在欠缴税费、物业费、供暖费、</w:t>
      </w:r>
    </w:p>
    <w:p>
      <w:pPr>
        <w:rPr>
          <w:rFonts w:hint="eastAsia"/>
        </w:rPr>
      </w:pPr>
      <w:r>
        <w:rPr>
          <w:rFonts w:hint="eastAsia"/>
        </w:rPr>
        <w:t>水电费、燃气费等佐证材料，此次评估假定估价对象不存在的欠缴税金及</w:t>
      </w:r>
    </w:p>
    <w:p>
      <w:pPr>
        <w:rPr>
          <w:rFonts w:hint="eastAsia"/>
        </w:rPr>
      </w:pPr>
      <w:r>
        <w:rPr>
          <w:rFonts w:hint="eastAsia"/>
        </w:rPr>
        <w:t>相关费用。</w:t>
      </w:r>
    </w:p>
    <w:p>
      <w:pPr>
        <w:rPr>
          <w:rFonts w:hint="eastAsia"/>
        </w:rPr>
      </w:pPr>
      <w:r>
        <w:rPr>
          <w:rFonts w:hint="eastAsia"/>
        </w:rPr>
        <w:t>9、本次评估未获取到估价对象是否存在租赁权、用益物权等的佐证资</w:t>
      </w:r>
    </w:p>
    <w:p>
      <w:pPr>
        <w:rPr>
          <w:rFonts w:hint="eastAsia"/>
        </w:rPr>
      </w:pPr>
      <w:r>
        <w:rPr>
          <w:rFonts w:hint="eastAsia"/>
        </w:rPr>
        <w:t>刘稳稳位于莱州城区南关吉祥街599 号文泉·朝阳城6 幢1-1706 室及6 幢-1-22 号储藏室房地产估价报告</w:t>
      </w:r>
    </w:p>
    <w:p>
      <w:pPr>
        <w:rPr>
          <w:rFonts w:hint="eastAsia"/>
        </w:rPr>
      </w:pPr>
      <w:r>
        <w:rPr>
          <w:rFonts w:hint="eastAsia"/>
        </w:rPr>
        <w:t>山东天陆新房地产土地资产评估咨询有限公司0535-2117828</w:t>
      </w:r>
    </w:p>
    <w:p>
      <w:pPr>
        <w:rPr>
          <w:rFonts w:hint="eastAsia"/>
        </w:rPr>
      </w:pPr>
      <w:r>
        <w:rPr>
          <w:rFonts w:hint="eastAsia"/>
        </w:rPr>
        <w:t>6</w:t>
      </w:r>
    </w:p>
    <w:p>
      <w:pPr>
        <w:rPr>
          <w:rFonts w:hint="eastAsia"/>
        </w:rPr>
      </w:pPr>
      <w:r>
        <w:rPr>
          <w:rFonts w:hint="eastAsia"/>
        </w:rPr>
        <w:t>料，此次评估假设估价对象不存在租赁权、用益物权，未考虑其对评估结</w:t>
      </w:r>
    </w:p>
    <w:p>
      <w:pPr>
        <w:rPr>
          <w:rFonts w:hint="eastAsia"/>
        </w:rPr>
      </w:pPr>
      <w:r>
        <w:rPr>
          <w:rFonts w:hint="eastAsia"/>
        </w:rPr>
        <w:t>果的影响。</w:t>
      </w:r>
    </w:p>
    <w:p>
      <w:pPr>
        <w:rPr>
          <w:rFonts w:hint="eastAsia"/>
        </w:rPr>
      </w:pPr>
      <w:r>
        <w:rPr>
          <w:rFonts w:hint="eastAsia"/>
        </w:rPr>
        <w:t>10、估价委托人未书面明确财产处置费用从财产处置价款中扣除，本</w:t>
      </w:r>
    </w:p>
    <w:p>
      <w:pPr>
        <w:rPr>
          <w:rFonts w:hint="eastAsia"/>
        </w:rPr>
      </w:pPr>
      <w:r>
        <w:rPr>
          <w:rFonts w:hint="eastAsia"/>
        </w:rPr>
        <w:t>次评估根据以往同类资产处置惯例，假设财产处置费用从处置价款中扣除，</w:t>
      </w:r>
    </w:p>
    <w:p>
      <w:pPr>
        <w:rPr>
          <w:rFonts w:hint="eastAsia"/>
        </w:rPr>
      </w:pPr>
      <w:r>
        <w:rPr>
          <w:rFonts w:hint="eastAsia"/>
        </w:rPr>
        <w:t>评估结果中未扣除上述处置费用。</w:t>
      </w:r>
    </w:p>
    <w:p>
      <w:pPr>
        <w:rPr>
          <w:rFonts w:hint="eastAsia"/>
        </w:rPr>
      </w:pPr>
      <w:r>
        <w:rPr>
          <w:rFonts w:hint="eastAsia"/>
        </w:rPr>
        <w:t>11、估价委托人未书面明确交易税费的具体承担方式，此次评估根据</w:t>
      </w:r>
    </w:p>
    <w:p>
      <w:pPr>
        <w:rPr>
          <w:rFonts w:hint="eastAsia"/>
        </w:rPr>
      </w:pPr>
      <w:r>
        <w:rPr>
          <w:rFonts w:hint="eastAsia"/>
        </w:rPr>
        <w:t>以往同类资产处置惯例，交易税费按照法律法规规定，由转让人和买受人</w:t>
      </w:r>
    </w:p>
    <w:p>
      <w:pPr>
        <w:rPr>
          <w:rFonts w:hint="eastAsia"/>
        </w:rPr>
      </w:pPr>
      <w:r>
        <w:rPr>
          <w:rFonts w:hint="eastAsia"/>
        </w:rPr>
        <w:t>各自负担。</w:t>
      </w:r>
    </w:p>
    <w:p>
      <w:pPr>
        <w:rPr>
          <w:rFonts w:hint="eastAsia"/>
        </w:rPr>
      </w:pPr>
      <w:r>
        <w:rPr>
          <w:rFonts w:hint="eastAsia"/>
        </w:rPr>
        <w:t>（二）、未定事项假设</w:t>
      </w:r>
    </w:p>
    <w:p>
      <w:pPr>
        <w:rPr>
          <w:rFonts w:hint="eastAsia"/>
        </w:rPr>
      </w:pPr>
      <w:r>
        <w:rPr>
          <w:rFonts w:hint="eastAsia"/>
        </w:rPr>
        <w:t>本次估价不存在尚未明确或不够明确的事项，无未定事项假设。</w:t>
      </w:r>
    </w:p>
    <w:p>
      <w:pPr>
        <w:rPr>
          <w:rFonts w:hint="eastAsia"/>
        </w:rPr>
      </w:pPr>
      <w:r>
        <w:rPr>
          <w:rFonts w:hint="eastAsia"/>
        </w:rPr>
        <w:t>（三）、背离事实假设</w:t>
      </w:r>
    </w:p>
    <w:p>
      <w:pPr>
        <w:rPr>
          <w:rFonts w:hint="eastAsia"/>
        </w:rPr>
      </w:pPr>
      <w:r>
        <w:rPr>
          <w:rFonts w:hint="eastAsia"/>
        </w:rPr>
        <w:t>根据本次估价目的，本次评估不考虑估价对象被查封以及原有的担保</w:t>
      </w:r>
    </w:p>
    <w:p>
      <w:pPr>
        <w:rPr>
          <w:rFonts w:hint="eastAsia"/>
        </w:rPr>
      </w:pPr>
      <w:r>
        <w:rPr>
          <w:rFonts w:hint="eastAsia"/>
        </w:rPr>
        <w:t>物权和其他优先受偿权对评估结果的影响。</w:t>
      </w:r>
    </w:p>
    <w:p>
      <w:pPr>
        <w:rPr>
          <w:rFonts w:hint="eastAsia"/>
        </w:rPr>
      </w:pPr>
      <w:r>
        <w:rPr>
          <w:rFonts w:hint="eastAsia"/>
        </w:rPr>
        <w:t>（四）、不相一致假设</w:t>
      </w:r>
    </w:p>
    <w:p>
      <w:pPr>
        <w:rPr>
          <w:rFonts w:hint="eastAsia"/>
        </w:rPr>
      </w:pPr>
      <w:r>
        <w:rPr>
          <w:rFonts w:hint="eastAsia"/>
        </w:rPr>
        <w:t>本次估价不存在不相一致假设。</w:t>
      </w:r>
    </w:p>
    <w:p>
      <w:pPr>
        <w:rPr>
          <w:rFonts w:hint="eastAsia"/>
        </w:rPr>
      </w:pPr>
      <w:r>
        <w:rPr>
          <w:rFonts w:hint="eastAsia"/>
        </w:rPr>
        <w:t>（五）、证据不足假设</w:t>
      </w:r>
    </w:p>
    <w:p>
      <w:pPr>
        <w:rPr>
          <w:rFonts w:hint="eastAsia"/>
        </w:rPr>
      </w:pPr>
      <w:r>
        <w:rPr>
          <w:rFonts w:hint="eastAsia"/>
        </w:rPr>
        <w:t>估价委托人提供的资料未显示估价对象土地登记详细信息，此次评估</w:t>
      </w:r>
    </w:p>
    <w:p>
      <w:pPr>
        <w:rPr>
          <w:rFonts w:hint="eastAsia"/>
        </w:rPr>
      </w:pPr>
      <w:r>
        <w:rPr>
          <w:rFonts w:hint="eastAsia"/>
        </w:rPr>
        <w:t>假设估价对象土地权利状况无影响其实现市场价值的瑕疵。</w:t>
      </w:r>
    </w:p>
    <w:p>
      <w:pPr>
        <w:rPr>
          <w:rFonts w:hint="eastAsia"/>
        </w:rPr>
      </w:pPr>
      <w:r>
        <w:rPr>
          <w:rFonts w:hint="eastAsia"/>
        </w:rPr>
        <w:t>二、估价限制条件</w:t>
      </w:r>
    </w:p>
    <w:p>
      <w:pPr>
        <w:rPr>
          <w:rFonts w:hint="eastAsia"/>
        </w:rPr>
      </w:pPr>
      <w:r>
        <w:rPr>
          <w:rFonts w:hint="eastAsia"/>
        </w:rPr>
        <w:t>1、本估价报告的估价结果仅为估价委托人在本估价目的使用，不得作</w:t>
      </w:r>
    </w:p>
    <w:p>
      <w:pPr>
        <w:rPr>
          <w:rFonts w:hint="eastAsia"/>
        </w:rPr>
      </w:pPr>
      <w:r>
        <w:rPr>
          <w:rFonts w:hint="eastAsia"/>
        </w:rPr>
        <w:t>其他用途。</w:t>
      </w:r>
    </w:p>
    <w:p>
      <w:pPr>
        <w:rPr>
          <w:rFonts w:hint="eastAsia"/>
        </w:rPr>
      </w:pPr>
      <w:r>
        <w:rPr>
          <w:rFonts w:hint="eastAsia"/>
        </w:rPr>
        <w:t>2、本估价报告确定的估价结果有效期限为自报告出具之日起一年，即</w:t>
      </w:r>
    </w:p>
    <w:p>
      <w:pPr>
        <w:rPr>
          <w:rFonts w:hint="eastAsia"/>
        </w:rPr>
      </w:pPr>
      <w:r>
        <w:rPr>
          <w:rFonts w:hint="eastAsia"/>
        </w:rPr>
        <w:t>自2022 年7 月12 日至2023 年6 月13 日。在有效期内如房地产市场价格</w:t>
      </w:r>
    </w:p>
    <w:p>
      <w:pPr>
        <w:rPr>
          <w:rFonts w:hint="eastAsia"/>
        </w:rPr>
      </w:pPr>
      <w:r>
        <w:rPr>
          <w:rFonts w:hint="eastAsia"/>
        </w:rPr>
        <w:t>发生重大变动，该估价结果需做调整或重新评估。</w:t>
      </w:r>
    </w:p>
    <w:p>
      <w:pPr>
        <w:rPr>
          <w:rFonts w:hint="eastAsia"/>
        </w:rPr>
      </w:pPr>
      <w:r>
        <w:rPr>
          <w:rFonts w:hint="eastAsia"/>
        </w:rPr>
        <w:t>3、估价委托人提供的有关资料真实性、合法性、完整性由估价委托人</w:t>
      </w:r>
    </w:p>
    <w:p>
      <w:pPr>
        <w:rPr>
          <w:rFonts w:hint="eastAsia"/>
        </w:rPr>
      </w:pPr>
      <w:r>
        <w:rPr>
          <w:rFonts w:hint="eastAsia"/>
        </w:rPr>
        <w:t>刘稳稳位于莱州城区南关吉祥街599 号文泉·朝阳城6 幢1-1706 室及6 幢-1-22 号储藏室房地产估价报告</w:t>
      </w:r>
    </w:p>
    <w:p>
      <w:pPr>
        <w:rPr>
          <w:rFonts w:hint="eastAsia"/>
        </w:rPr>
      </w:pPr>
      <w:r>
        <w:rPr>
          <w:rFonts w:hint="eastAsia"/>
        </w:rPr>
        <w:t>山东天陆新房地产土地资产评估咨询有限公司0535-2117828</w:t>
      </w:r>
    </w:p>
    <w:p>
      <w:pPr>
        <w:rPr>
          <w:rFonts w:hint="eastAsia"/>
        </w:rPr>
      </w:pPr>
      <w:r>
        <w:rPr>
          <w:rFonts w:hint="eastAsia"/>
        </w:rPr>
        <w:t>7</w:t>
      </w:r>
    </w:p>
    <w:p>
      <w:pPr>
        <w:rPr>
          <w:rFonts w:hint="eastAsia"/>
        </w:rPr>
      </w:pPr>
      <w:r>
        <w:rPr>
          <w:rFonts w:hint="eastAsia"/>
        </w:rPr>
        <w:t>负责，本估价报告不作为估价对象权属确认的依据。</w:t>
      </w:r>
    </w:p>
    <w:p>
      <w:pPr>
        <w:rPr>
          <w:rFonts w:hint="eastAsia"/>
        </w:rPr>
      </w:pPr>
      <w:r>
        <w:rPr>
          <w:rFonts w:hint="eastAsia"/>
        </w:rPr>
        <w:t>4、本估价结果是反映估价对象在本次估价目的下的房地产价值，估价</w:t>
      </w:r>
    </w:p>
    <w:p>
      <w:pPr>
        <w:rPr>
          <w:rFonts w:hint="eastAsia"/>
        </w:rPr>
      </w:pPr>
      <w:r>
        <w:rPr>
          <w:rFonts w:hint="eastAsia"/>
        </w:rPr>
        <w:t>结果包含了与估价对象不可分割的水、电、室内固定配套设施的价格，且</w:t>
      </w:r>
    </w:p>
    <w:p>
      <w:pPr>
        <w:rPr>
          <w:rFonts w:hint="eastAsia"/>
        </w:rPr>
      </w:pPr>
      <w:r>
        <w:rPr>
          <w:rFonts w:hint="eastAsia"/>
        </w:rPr>
        <w:t>包含了估价对象应合理分摊的土地使用权价格和附属阁楼、储藏室的价格，</w:t>
      </w:r>
    </w:p>
    <w:p>
      <w:pPr>
        <w:rPr>
          <w:rFonts w:hint="eastAsia"/>
        </w:rPr>
      </w:pPr>
      <w:r>
        <w:rPr>
          <w:rFonts w:hint="eastAsia"/>
        </w:rPr>
        <w:t>未考虑价值时点以后结构质量、使用功能布局、设备安装和装修变化对估</w:t>
      </w:r>
    </w:p>
    <w:p>
      <w:pPr>
        <w:rPr>
          <w:rFonts w:hint="eastAsia"/>
        </w:rPr>
      </w:pPr>
      <w:r>
        <w:rPr>
          <w:rFonts w:hint="eastAsia"/>
        </w:rPr>
        <w:t>价结果的影响。</w:t>
      </w:r>
    </w:p>
    <w:p>
      <w:pPr>
        <w:rPr>
          <w:rFonts w:hint="eastAsia"/>
        </w:rPr>
      </w:pPr>
      <w:r>
        <w:rPr>
          <w:rFonts w:hint="eastAsia"/>
        </w:rPr>
        <w:t>5、本报告的估价结果是在本次估价特定的估价目的以及满足全部假设</w:t>
      </w:r>
    </w:p>
    <w:p>
      <w:pPr>
        <w:rPr>
          <w:rFonts w:hint="eastAsia"/>
        </w:rPr>
      </w:pPr>
      <w:r>
        <w:rPr>
          <w:rFonts w:hint="eastAsia"/>
        </w:rPr>
        <w:t>与限制条件下形成的市场价格，但不是必须的成交价，其结果仅为估价委</w:t>
      </w:r>
    </w:p>
    <w:p>
      <w:pPr>
        <w:rPr>
          <w:rFonts w:hint="eastAsia"/>
        </w:rPr>
      </w:pPr>
      <w:r>
        <w:rPr>
          <w:rFonts w:hint="eastAsia"/>
        </w:rPr>
        <w:t>托人确定财产处置价提供参考依据，不对其他用途和目的负责；本估价结</w:t>
      </w:r>
    </w:p>
    <w:p>
      <w:pPr>
        <w:rPr>
          <w:rFonts w:hint="eastAsia"/>
        </w:rPr>
      </w:pPr>
      <w:r>
        <w:rPr>
          <w:rFonts w:hint="eastAsia"/>
        </w:rPr>
        <w:t>论不应当被认为是对估价对象可实现价格的保证，本估价结论并不代表估</w:t>
      </w:r>
    </w:p>
    <w:p>
      <w:pPr>
        <w:rPr>
          <w:rFonts w:hint="eastAsia"/>
        </w:rPr>
      </w:pPr>
      <w:r>
        <w:rPr>
          <w:rFonts w:hint="eastAsia"/>
        </w:rPr>
        <w:t>价对象在涉及产权变动或形态转变时的实际交易价格；本评估机构及评估</w:t>
      </w:r>
    </w:p>
    <w:p>
      <w:pPr>
        <w:rPr>
          <w:rFonts w:hint="eastAsia"/>
        </w:rPr>
      </w:pPr>
      <w:r>
        <w:rPr>
          <w:rFonts w:hint="eastAsia"/>
        </w:rPr>
        <w:t>人员不承担有关各方决策的责任。</w:t>
      </w:r>
    </w:p>
    <w:p>
      <w:pPr>
        <w:rPr>
          <w:rFonts w:hint="eastAsia"/>
        </w:rPr>
      </w:pPr>
      <w:r>
        <w:rPr>
          <w:rFonts w:hint="eastAsia"/>
        </w:rPr>
        <w:t>6、本次评估未考虑国家宏观经济政策发生重大变化以及遇有自然力和</w:t>
      </w:r>
    </w:p>
    <w:p>
      <w:pPr>
        <w:rPr>
          <w:rFonts w:hint="eastAsia"/>
        </w:rPr>
      </w:pPr>
      <w:r>
        <w:rPr>
          <w:rFonts w:hint="eastAsia"/>
        </w:rPr>
        <w:t>其他不可抗力对评估结果的影响。</w:t>
      </w:r>
    </w:p>
    <w:p>
      <w:pPr>
        <w:rPr>
          <w:rFonts w:hint="eastAsia"/>
        </w:rPr>
      </w:pPr>
      <w:r>
        <w:rPr>
          <w:rFonts w:hint="eastAsia"/>
        </w:rPr>
        <w:t>7、本次估价未考虑特殊交易方式对评估结果的影响。</w:t>
      </w:r>
    </w:p>
    <w:p>
      <w:pPr>
        <w:rPr>
          <w:rFonts w:hint="eastAsia"/>
        </w:rPr>
      </w:pPr>
      <w:r>
        <w:rPr>
          <w:rFonts w:hint="eastAsia"/>
        </w:rPr>
        <w:t>8、本次评估对评估对象被迫转让及处置后被执行人不自愿配合交付因</w:t>
      </w:r>
    </w:p>
    <w:p>
      <w:pPr>
        <w:rPr>
          <w:rFonts w:hint="eastAsia"/>
        </w:rPr>
      </w:pPr>
      <w:r>
        <w:rPr>
          <w:rFonts w:hint="eastAsia"/>
        </w:rPr>
        <w:t>素给予了必要关注，因评估报告出具于财产处置之前，对于上述风险因素</w:t>
      </w:r>
    </w:p>
    <w:p>
      <w:pPr>
        <w:rPr>
          <w:rFonts w:hint="eastAsia"/>
        </w:rPr>
      </w:pPr>
      <w:r>
        <w:rPr>
          <w:rFonts w:hint="eastAsia"/>
        </w:rPr>
        <w:t>我们无法准确合理量化，本次评估未考虑该不利因素对评估结果的影响。</w:t>
      </w:r>
    </w:p>
    <w:p>
      <w:pPr>
        <w:rPr>
          <w:rFonts w:hint="eastAsia"/>
        </w:rPr>
      </w:pPr>
      <w:r>
        <w:rPr>
          <w:rFonts w:hint="eastAsia"/>
        </w:rPr>
        <w:t>9、本估价报告一式四份，须经本估价机构加盖公章后方可使用，复印</w:t>
      </w:r>
    </w:p>
    <w:p>
      <w:pPr>
        <w:rPr>
          <w:rFonts w:hint="eastAsia"/>
        </w:rPr>
      </w:pPr>
      <w:r>
        <w:rPr>
          <w:rFonts w:hint="eastAsia"/>
        </w:rPr>
        <w:t>件无效，报告解释权为本估价机构所有。本估价报告分为“估价结果报告”</w:t>
      </w:r>
    </w:p>
    <w:p>
      <w:pPr>
        <w:rPr>
          <w:rFonts w:hint="eastAsia"/>
        </w:rPr>
      </w:pPr>
      <w:r>
        <w:rPr>
          <w:rFonts w:hint="eastAsia"/>
        </w:rPr>
        <w:t>和“估价技术报告”两部分，“估价结果报告”提供给委托人使用，“估</w:t>
      </w:r>
    </w:p>
    <w:p>
      <w:pPr>
        <w:rPr>
          <w:rFonts w:hint="eastAsia"/>
        </w:rPr>
      </w:pPr>
      <w:r>
        <w:rPr>
          <w:rFonts w:hint="eastAsia"/>
        </w:rPr>
        <w:t>价技术报告”由本估价机构存档。</w:t>
      </w:r>
    </w:p>
    <w:p>
      <w:pPr>
        <w:rPr>
          <w:rFonts w:hint="eastAsia"/>
        </w:rPr>
      </w:pPr>
      <w:r>
        <w:rPr>
          <w:rFonts w:hint="eastAsia"/>
        </w:rPr>
        <w:t>刘稳稳位于莱州城区南关吉祥街599 号文泉·朝阳城6 幢1-1706 室及6 幢-1-22 号储藏室房地产估价报告</w:t>
      </w:r>
    </w:p>
    <w:p>
      <w:pPr>
        <w:rPr>
          <w:rFonts w:hint="eastAsia"/>
        </w:rPr>
      </w:pPr>
      <w:r>
        <w:rPr>
          <w:rFonts w:hint="eastAsia"/>
        </w:rPr>
        <w:t>山东天陆新房地产土地资产评估咨询有限公司0535-2117828</w:t>
      </w:r>
    </w:p>
    <w:p>
      <w:pPr>
        <w:rPr>
          <w:rFonts w:hint="eastAsia"/>
        </w:rPr>
      </w:pPr>
      <w:r>
        <w:rPr>
          <w:rFonts w:hint="eastAsia"/>
        </w:rPr>
        <w:t>8</w:t>
      </w:r>
    </w:p>
    <w:p>
      <w:pPr>
        <w:rPr>
          <w:rFonts w:hint="eastAsia"/>
        </w:rPr>
      </w:pPr>
      <w:r>
        <w:rPr>
          <w:rFonts w:hint="eastAsia"/>
        </w:rPr>
        <w:t>三、房地产估价结果报告</w:t>
      </w:r>
    </w:p>
    <w:p>
      <w:pPr>
        <w:rPr>
          <w:rFonts w:hint="eastAsia"/>
        </w:rPr>
      </w:pPr>
      <w:r>
        <w:rPr>
          <w:rFonts w:hint="eastAsia"/>
        </w:rPr>
        <w:t>（一）估价委托人</w:t>
      </w:r>
    </w:p>
    <w:p>
      <w:pPr>
        <w:rPr>
          <w:rFonts w:hint="eastAsia"/>
        </w:rPr>
      </w:pPr>
      <w:r>
        <w:rPr>
          <w:rFonts w:hint="eastAsia"/>
        </w:rPr>
        <w:t>莱州市人民法院</w:t>
      </w:r>
    </w:p>
    <w:p>
      <w:pPr>
        <w:rPr>
          <w:rFonts w:hint="eastAsia"/>
        </w:rPr>
      </w:pPr>
      <w:r>
        <w:rPr>
          <w:rFonts w:hint="eastAsia"/>
        </w:rPr>
        <w:t>（二）房地产估价机构</w:t>
      </w:r>
    </w:p>
    <w:p>
      <w:pPr>
        <w:rPr>
          <w:rFonts w:hint="eastAsia"/>
        </w:rPr>
      </w:pPr>
      <w:r>
        <w:rPr>
          <w:rFonts w:hint="eastAsia"/>
        </w:rPr>
        <w:t>估价单位：山东天陆新房地产土地资产评估咨询有限公司</w:t>
      </w:r>
    </w:p>
    <w:p>
      <w:pPr>
        <w:rPr>
          <w:rFonts w:hint="eastAsia"/>
        </w:rPr>
      </w:pPr>
      <w:r>
        <w:rPr>
          <w:rFonts w:hint="eastAsia"/>
        </w:rPr>
        <w:t>法定代表人：胡广琴</w:t>
      </w:r>
    </w:p>
    <w:p>
      <w:pPr>
        <w:rPr>
          <w:rFonts w:hint="eastAsia"/>
        </w:rPr>
      </w:pPr>
      <w:r>
        <w:rPr>
          <w:rFonts w:hint="eastAsia"/>
        </w:rPr>
        <w:t>住所：烟台市芝罘区解放路166 号</w:t>
      </w:r>
    </w:p>
    <w:p>
      <w:pPr>
        <w:rPr>
          <w:rFonts w:hint="eastAsia"/>
        </w:rPr>
      </w:pPr>
      <w:r>
        <w:rPr>
          <w:rFonts w:hint="eastAsia"/>
        </w:rPr>
        <w:t>估价资格证书编号：鲁评052018 号</w:t>
      </w:r>
    </w:p>
    <w:p>
      <w:pPr>
        <w:rPr>
          <w:rFonts w:hint="eastAsia"/>
        </w:rPr>
      </w:pPr>
      <w:r>
        <w:rPr>
          <w:rFonts w:hint="eastAsia"/>
        </w:rPr>
        <w:t>估价机构资质等级：贰级</w:t>
      </w:r>
    </w:p>
    <w:p>
      <w:pPr>
        <w:rPr>
          <w:rFonts w:hint="eastAsia"/>
        </w:rPr>
      </w:pPr>
      <w:r>
        <w:rPr>
          <w:rFonts w:hint="eastAsia"/>
        </w:rPr>
        <w:t>（三）估价目的</w:t>
      </w:r>
    </w:p>
    <w:p>
      <w:pPr>
        <w:rPr>
          <w:rFonts w:hint="eastAsia"/>
        </w:rPr>
      </w:pPr>
      <w:r>
        <w:rPr>
          <w:rFonts w:hint="eastAsia"/>
        </w:rPr>
        <w:t>为人民法院确定财产处置参考价提供参考依据。</w:t>
      </w:r>
    </w:p>
    <w:p>
      <w:pPr>
        <w:rPr>
          <w:rFonts w:hint="eastAsia"/>
        </w:rPr>
      </w:pPr>
      <w:r>
        <w:rPr>
          <w:rFonts w:hint="eastAsia"/>
        </w:rPr>
        <w:t>（四）估价对象概况</w:t>
      </w:r>
    </w:p>
    <w:p>
      <w:pPr>
        <w:rPr>
          <w:rFonts w:hint="eastAsia"/>
        </w:rPr>
      </w:pPr>
      <w:r>
        <w:rPr>
          <w:rFonts w:hint="eastAsia"/>
        </w:rPr>
        <w:t>1、估价对象范围</w:t>
      </w:r>
    </w:p>
    <w:p>
      <w:pPr>
        <w:rPr>
          <w:rFonts w:hint="eastAsia"/>
        </w:rPr>
      </w:pPr>
      <w:r>
        <w:rPr>
          <w:rFonts w:hint="eastAsia"/>
        </w:rPr>
        <w:t>估价对象范围为刘稳稳位于莱州城区南关吉祥街599 号文泉·朝阳城6</w:t>
      </w:r>
    </w:p>
    <w:p>
      <w:pPr>
        <w:rPr>
          <w:rFonts w:hint="eastAsia"/>
        </w:rPr>
      </w:pPr>
      <w:r>
        <w:rPr>
          <w:rFonts w:hint="eastAsia"/>
        </w:rPr>
        <w:t>幢1-1706 室及6 幢-1-22 号储藏室房地产，住宅建筑面积129.38 平方米，</w:t>
      </w:r>
    </w:p>
    <w:p>
      <w:pPr>
        <w:rPr>
          <w:rFonts w:hint="eastAsia"/>
        </w:rPr>
      </w:pPr>
      <w:r>
        <w:rPr>
          <w:rFonts w:hint="eastAsia"/>
        </w:rPr>
        <w:t>储藏室建筑面积13.67 平方米，包含其应合理分摊的土地使用权和附属阁</w:t>
      </w:r>
    </w:p>
    <w:p>
      <w:pPr>
        <w:rPr>
          <w:rFonts w:hint="eastAsia"/>
        </w:rPr>
      </w:pPr>
      <w:r>
        <w:rPr>
          <w:rFonts w:hint="eastAsia"/>
        </w:rPr>
        <w:t>楼。</w:t>
      </w:r>
    </w:p>
    <w:p>
      <w:pPr>
        <w:rPr>
          <w:rFonts w:hint="eastAsia"/>
        </w:rPr>
      </w:pPr>
      <w:r>
        <w:rPr>
          <w:rFonts w:hint="eastAsia"/>
        </w:rPr>
        <w:t>2、权属及他项权利状况</w:t>
      </w:r>
    </w:p>
    <w:p>
      <w:pPr>
        <w:rPr>
          <w:rFonts w:hint="eastAsia"/>
        </w:rPr>
      </w:pPr>
      <w:r>
        <w:rPr>
          <w:rFonts w:hint="eastAsia"/>
        </w:rPr>
        <w:t>根据估价委托人提供的《不动产登记信息查询结果》，估价对象产权</w:t>
      </w:r>
    </w:p>
    <w:p>
      <w:pPr>
        <w:rPr>
          <w:rFonts w:hint="eastAsia"/>
        </w:rPr>
      </w:pPr>
      <w:r>
        <w:rPr>
          <w:rFonts w:hint="eastAsia"/>
        </w:rPr>
        <w:t>刘稳稳位于莱州城区南关吉祥街599 号文泉·朝阳城6 幢1-1706 室及6 幢-1-22 号储藏室房地产估价报告</w:t>
      </w:r>
    </w:p>
    <w:p>
      <w:pPr>
        <w:rPr>
          <w:rFonts w:hint="eastAsia"/>
        </w:rPr>
      </w:pPr>
      <w:r>
        <w:rPr>
          <w:rFonts w:hint="eastAsia"/>
        </w:rPr>
        <w:t>山东天陆新房地产土地资产评估咨询有限公司0535-2117828</w:t>
      </w:r>
    </w:p>
    <w:p>
      <w:pPr>
        <w:rPr>
          <w:rFonts w:hint="eastAsia"/>
        </w:rPr>
      </w:pPr>
      <w:r>
        <w:rPr>
          <w:rFonts w:hint="eastAsia"/>
        </w:rPr>
        <w:t>9</w:t>
      </w:r>
    </w:p>
    <w:p>
      <w:pPr>
        <w:rPr>
          <w:rFonts w:hint="eastAsia"/>
        </w:rPr>
      </w:pPr>
      <w:r>
        <w:rPr>
          <w:rFonts w:hint="eastAsia"/>
        </w:rPr>
        <w:t>证号为鲁（2021）莱州市不动产权第0000140 号，权利人/预告权利人为莱</w:t>
      </w:r>
    </w:p>
    <w:p>
      <w:pPr>
        <w:rPr>
          <w:rFonts w:hint="eastAsia"/>
        </w:rPr>
      </w:pPr>
      <w:r>
        <w:rPr>
          <w:rFonts w:hint="eastAsia"/>
        </w:rPr>
        <w:t>州市晟龙地产开发有限公司/刘稳稳，占有份额为单独所有。估价委托人提</w:t>
      </w:r>
    </w:p>
    <w:p>
      <w:pPr>
        <w:rPr>
          <w:rFonts w:hint="eastAsia"/>
        </w:rPr>
      </w:pPr>
      <w:r>
        <w:rPr>
          <w:rFonts w:hint="eastAsia"/>
        </w:rPr>
        <w:t>供的资料显示估价对象预告、预抵和查封，预告权利人刘稳稳，预抵权利</w:t>
      </w:r>
    </w:p>
    <w:p>
      <w:pPr>
        <w:rPr>
          <w:rFonts w:hint="eastAsia"/>
        </w:rPr>
      </w:pPr>
      <w:r>
        <w:rPr>
          <w:rFonts w:hint="eastAsia"/>
        </w:rPr>
        <w:t>人为上海浦东发展银行股份有限公司烟台分行，查封机关为莱州市人民法</w:t>
      </w:r>
    </w:p>
    <w:p>
      <w:pPr>
        <w:rPr>
          <w:rFonts w:hint="eastAsia"/>
        </w:rPr>
      </w:pPr>
      <w:r>
        <w:rPr>
          <w:rFonts w:hint="eastAsia"/>
        </w:rPr>
        <w:t>院。本估价报告对估价对象的描述不作为对其权属确认的依据。</w:t>
      </w:r>
    </w:p>
    <w:p>
      <w:pPr>
        <w:rPr>
          <w:rFonts w:hint="eastAsia"/>
        </w:rPr>
      </w:pPr>
      <w:r>
        <w:rPr>
          <w:rFonts w:hint="eastAsia"/>
        </w:rPr>
        <w:t>3、实物状况</w:t>
      </w:r>
    </w:p>
    <w:p>
      <w:pPr>
        <w:rPr>
          <w:rFonts w:hint="eastAsia"/>
        </w:rPr>
      </w:pPr>
      <w:r>
        <w:rPr>
          <w:rFonts w:hint="eastAsia"/>
        </w:rPr>
        <w:t>刘稳稳位于莱州城区南关吉祥街599 号文泉·朝阳城6 幢1-1706 室及</w:t>
      </w:r>
    </w:p>
    <w:p>
      <w:pPr>
        <w:rPr>
          <w:rFonts w:hint="eastAsia"/>
        </w:rPr>
      </w:pPr>
      <w:r>
        <w:rPr>
          <w:rFonts w:hint="eastAsia"/>
        </w:rPr>
        <w:t>6 幢-1-22 号储藏室房地产，房屋总层数17 层，估价对象住宅所在17 层，</w:t>
      </w:r>
    </w:p>
    <w:p>
      <w:pPr>
        <w:rPr>
          <w:rFonts w:hint="eastAsia"/>
        </w:rPr>
      </w:pPr>
      <w:r>
        <w:rPr>
          <w:rFonts w:hint="eastAsia"/>
        </w:rPr>
        <w:t>附带阁楼，钢混结构，建筑面积129.38 平方米，储藏室位于地下1 层，建</w:t>
      </w:r>
    </w:p>
    <w:p>
      <w:pPr>
        <w:rPr>
          <w:rFonts w:hint="eastAsia"/>
        </w:rPr>
      </w:pPr>
      <w:r>
        <w:rPr>
          <w:rFonts w:hint="eastAsia"/>
        </w:rPr>
        <w:t>筑面积13.67 平方米。估价对象楼宇设单元对讲防盗门，入户防盗门，双</w:t>
      </w:r>
    </w:p>
    <w:p>
      <w:pPr>
        <w:rPr>
          <w:rFonts w:hint="eastAsia"/>
        </w:rPr>
      </w:pPr>
      <w:r>
        <w:rPr>
          <w:rFonts w:hint="eastAsia"/>
        </w:rPr>
        <w:t>层中空玻璃外窗，室内未装修，地暖、天然气入户，阁楼有单独入户门，</w:t>
      </w:r>
    </w:p>
    <w:p>
      <w:pPr>
        <w:rPr>
          <w:rFonts w:hint="eastAsia"/>
        </w:rPr>
      </w:pPr>
      <w:r>
        <w:rPr>
          <w:rFonts w:hint="eastAsia"/>
        </w:rPr>
        <w:t>预留有室内楼梯口，建筑物基本状况良好。</w:t>
      </w:r>
    </w:p>
    <w:p>
      <w:pPr>
        <w:rPr>
          <w:rFonts w:hint="eastAsia"/>
        </w:rPr>
      </w:pPr>
      <w:r>
        <w:rPr>
          <w:rFonts w:hint="eastAsia"/>
        </w:rPr>
        <w:t>4、区位状况</w:t>
      </w:r>
    </w:p>
    <w:p>
      <w:pPr>
        <w:rPr>
          <w:rFonts w:hint="eastAsia"/>
        </w:rPr>
      </w:pPr>
      <w:r>
        <w:rPr>
          <w:rFonts w:hint="eastAsia"/>
        </w:rPr>
        <w:t>估价对象位于朝阳城小区，所处区域南临南阳河北街，东临文昌南路，</w:t>
      </w:r>
    </w:p>
    <w:p>
      <w:pPr>
        <w:rPr>
          <w:rFonts w:hint="eastAsia"/>
        </w:rPr>
      </w:pPr>
      <w:r>
        <w:rPr>
          <w:rFonts w:hint="eastAsia"/>
        </w:rPr>
        <w:t>该区域交通便利，环境状况良好，配套设施齐全。</w:t>
      </w:r>
    </w:p>
    <w:p>
      <w:pPr>
        <w:rPr>
          <w:rFonts w:hint="eastAsia"/>
        </w:rPr>
      </w:pPr>
      <w:r>
        <w:rPr>
          <w:rFonts w:hint="eastAsia"/>
        </w:rPr>
        <w:t>（五）价值时点</w:t>
      </w:r>
    </w:p>
    <w:p>
      <w:pPr>
        <w:rPr>
          <w:rFonts w:hint="eastAsia"/>
        </w:rPr>
      </w:pPr>
      <w:r>
        <w:rPr>
          <w:rFonts w:hint="eastAsia"/>
        </w:rPr>
        <w:t>根据现场勘查之日确定为2022 年7 月5 日。</w:t>
      </w:r>
    </w:p>
    <w:p>
      <w:pPr>
        <w:rPr>
          <w:rFonts w:hint="eastAsia"/>
        </w:rPr>
      </w:pPr>
      <w:r>
        <w:rPr>
          <w:rFonts w:hint="eastAsia"/>
        </w:rPr>
        <w:t>（六）价值类型</w:t>
      </w:r>
    </w:p>
    <w:p>
      <w:pPr>
        <w:rPr>
          <w:rFonts w:hint="eastAsia"/>
        </w:rPr>
      </w:pPr>
      <w:r>
        <w:rPr>
          <w:rFonts w:hint="eastAsia"/>
        </w:rPr>
        <w:t>根据估价目的本次评估价值类型为房地产市场价格，是指房地产在市</w:t>
      </w:r>
    </w:p>
    <w:p>
      <w:pPr>
        <w:rPr>
          <w:rFonts w:hint="eastAsia"/>
        </w:rPr>
      </w:pPr>
      <w:r>
        <w:rPr>
          <w:rFonts w:hint="eastAsia"/>
        </w:rPr>
        <w:t>场上的平均交易价格。</w:t>
      </w:r>
    </w:p>
    <w:p>
      <w:pPr>
        <w:rPr>
          <w:rFonts w:hint="eastAsia"/>
        </w:rPr>
      </w:pPr>
      <w:r>
        <w:rPr>
          <w:rFonts w:hint="eastAsia"/>
        </w:rPr>
        <w:t>刘稳稳位于莱州城区南关吉祥街599 号文泉·朝阳城6 幢1-1706 室及6 幢-1-22 号储藏室房地产估价报告</w:t>
      </w:r>
    </w:p>
    <w:p>
      <w:pPr>
        <w:rPr>
          <w:rFonts w:hint="eastAsia"/>
        </w:rPr>
      </w:pPr>
      <w:r>
        <w:rPr>
          <w:rFonts w:hint="eastAsia"/>
        </w:rPr>
        <w:t>山东天陆新房地产土地资产评估咨询有限公司0535-2117828</w:t>
      </w:r>
    </w:p>
    <w:p>
      <w:pPr>
        <w:rPr>
          <w:rFonts w:hint="eastAsia"/>
        </w:rPr>
      </w:pPr>
      <w:r>
        <w:rPr>
          <w:rFonts w:hint="eastAsia"/>
        </w:rPr>
        <w:t>10</w:t>
      </w:r>
    </w:p>
    <w:p>
      <w:pPr>
        <w:rPr>
          <w:rFonts w:hint="eastAsia"/>
        </w:rPr>
      </w:pPr>
      <w:r>
        <w:rPr>
          <w:rFonts w:hint="eastAsia"/>
        </w:rPr>
        <w:t>（七）估价依据</w:t>
      </w:r>
    </w:p>
    <w:p>
      <w:pPr>
        <w:rPr>
          <w:rFonts w:hint="eastAsia"/>
        </w:rPr>
      </w:pPr>
      <w:r>
        <w:rPr>
          <w:rFonts w:hint="eastAsia"/>
        </w:rPr>
        <w:t>1、莱州市人民法院委托书，编号：（2022）鲁0683 执恢33 号；</w:t>
      </w:r>
    </w:p>
    <w:p>
      <w:pPr>
        <w:rPr>
          <w:rFonts w:hint="eastAsia"/>
        </w:rPr>
      </w:pPr>
      <w:r>
        <w:rPr>
          <w:rFonts w:hint="eastAsia"/>
        </w:rPr>
        <w:t>2、《中华人民共和国资产评估法》；</w:t>
      </w:r>
    </w:p>
    <w:p>
      <w:pPr>
        <w:rPr>
          <w:rFonts w:hint="eastAsia"/>
        </w:rPr>
      </w:pPr>
      <w:r>
        <w:rPr>
          <w:rFonts w:hint="eastAsia"/>
        </w:rPr>
        <w:t>3、《中华人民共和国民法典》；</w:t>
      </w:r>
    </w:p>
    <w:p>
      <w:pPr>
        <w:rPr>
          <w:rFonts w:hint="eastAsia"/>
        </w:rPr>
      </w:pPr>
      <w:r>
        <w:rPr>
          <w:rFonts w:hint="eastAsia"/>
        </w:rPr>
        <w:t>4、《中华人民共和国城市房地产管理法》；</w:t>
      </w:r>
    </w:p>
    <w:p>
      <w:pPr>
        <w:rPr>
          <w:rFonts w:hint="eastAsia"/>
        </w:rPr>
      </w:pPr>
      <w:r>
        <w:rPr>
          <w:rFonts w:hint="eastAsia"/>
        </w:rPr>
        <w:t>5、《中华人民共和国土地管理法》；</w:t>
      </w:r>
    </w:p>
    <w:p>
      <w:pPr>
        <w:rPr>
          <w:rFonts w:hint="eastAsia"/>
        </w:rPr>
      </w:pPr>
      <w:r>
        <w:rPr>
          <w:rFonts w:hint="eastAsia"/>
        </w:rPr>
        <w:t>6、《最高人民法院关于人民法院确定财产处置参考价若干问题的规定》</w:t>
      </w:r>
    </w:p>
    <w:p>
      <w:pPr>
        <w:rPr>
          <w:rFonts w:hint="eastAsia"/>
        </w:rPr>
      </w:pPr>
      <w:r>
        <w:rPr>
          <w:rFonts w:hint="eastAsia"/>
        </w:rPr>
        <w:t>（法释〔2018〕15 号）；</w:t>
      </w:r>
    </w:p>
    <w:p>
      <w:pPr>
        <w:rPr>
          <w:rFonts w:hint="eastAsia"/>
        </w:rPr>
      </w:pPr>
      <w:r>
        <w:rPr>
          <w:rFonts w:hint="eastAsia"/>
        </w:rPr>
        <w:t>7、《人民法院委托评估工作规范》（法办〔2018〕273 号）；</w:t>
      </w:r>
    </w:p>
    <w:p>
      <w:pPr>
        <w:rPr>
          <w:rFonts w:hint="eastAsia"/>
        </w:rPr>
      </w:pPr>
      <w:r>
        <w:rPr>
          <w:rFonts w:hint="eastAsia"/>
        </w:rPr>
        <w:t>8、《人民法院委托评估专业技术评审工作规范》（法办〔2019〕364</w:t>
      </w:r>
    </w:p>
    <w:p>
      <w:pPr>
        <w:rPr>
          <w:rFonts w:hint="eastAsia"/>
        </w:rPr>
      </w:pPr>
      <w:r>
        <w:rPr>
          <w:rFonts w:hint="eastAsia"/>
        </w:rPr>
        <w:t>号）；</w:t>
      </w:r>
    </w:p>
    <w:p>
      <w:pPr>
        <w:rPr>
          <w:rFonts w:hint="eastAsia"/>
        </w:rPr>
      </w:pPr>
      <w:r>
        <w:rPr>
          <w:rFonts w:hint="eastAsia"/>
        </w:rPr>
        <w:t>9、《涉执房地产处置司法评估指导意见（试行）》（中房学〔2021〕</w:t>
      </w:r>
    </w:p>
    <w:p>
      <w:pPr>
        <w:rPr>
          <w:rFonts w:hint="eastAsia"/>
        </w:rPr>
      </w:pPr>
      <w:r>
        <w:rPr>
          <w:rFonts w:hint="eastAsia"/>
        </w:rPr>
        <w:t>37 号）；</w:t>
      </w:r>
    </w:p>
    <w:p>
      <w:pPr>
        <w:rPr>
          <w:rFonts w:hint="eastAsia"/>
        </w:rPr>
      </w:pPr>
      <w:r>
        <w:rPr>
          <w:rFonts w:hint="eastAsia"/>
        </w:rPr>
        <w:t>10、估价人员掌握的其他有关资料和现场勘查核实的资料；</w:t>
      </w:r>
    </w:p>
    <w:p>
      <w:pPr>
        <w:rPr>
          <w:rFonts w:hint="eastAsia"/>
        </w:rPr>
      </w:pPr>
      <w:r>
        <w:rPr>
          <w:rFonts w:hint="eastAsia"/>
        </w:rPr>
        <w:t>11、编号为GB/T50291-2015 国家标准《房地产估价规范》；</w:t>
      </w:r>
    </w:p>
    <w:p>
      <w:pPr>
        <w:rPr>
          <w:rFonts w:hint="eastAsia"/>
        </w:rPr>
      </w:pPr>
      <w:r>
        <w:rPr>
          <w:rFonts w:hint="eastAsia"/>
        </w:rPr>
        <w:t>12、《房地产估价基本术语标准》GB/T50899-2013。</w:t>
      </w:r>
    </w:p>
    <w:p>
      <w:pPr>
        <w:rPr>
          <w:rFonts w:hint="eastAsia"/>
        </w:rPr>
      </w:pPr>
      <w:r>
        <w:rPr>
          <w:rFonts w:hint="eastAsia"/>
        </w:rPr>
        <w:t>（八）估价原则</w:t>
      </w:r>
    </w:p>
    <w:p>
      <w:pPr>
        <w:rPr>
          <w:rFonts w:hint="eastAsia"/>
        </w:rPr>
      </w:pPr>
      <w:r>
        <w:rPr>
          <w:rFonts w:hint="eastAsia"/>
        </w:rPr>
        <w:t>根据估价目的及本次估价价值类型，本次估价遵循下列原则：</w:t>
      </w:r>
    </w:p>
    <w:p>
      <w:pPr>
        <w:rPr>
          <w:rFonts w:hint="eastAsia"/>
        </w:rPr>
      </w:pPr>
      <w:r>
        <w:rPr>
          <w:rFonts w:hint="eastAsia"/>
        </w:rPr>
        <w:t>1、独立、客观、公正原则：指评估价值为对各方估价利害关系人均是</w:t>
      </w:r>
    </w:p>
    <w:p>
      <w:pPr>
        <w:rPr>
          <w:rFonts w:hint="eastAsia"/>
        </w:rPr>
      </w:pPr>
      <w:r>
        <w:rPr>
          <w:rFonts w:hint="eastAsia"/>
        </w:rPr>
        <w:t>公平合理的价值或价格。</w:t>
      </w:r>
    </w:p>
    <w:p>
      <w:pPr>
        <w:rPr>
          <w:rFonts w:hint="eastAsia"/>
        </w:rPr>
      </w:pPr>
      <w:r>
        <w:rPr>
          <w:rFonts w:hint="eastAsia"/>
        </w:rPr>
        <w:t>2、合法原则：指评估价值为在依法判定的估价对象状况下的价值或价</w:t>
      </w:r>
    </w:p>
    <w:p>
      <w:pPr>
        <w:rPr>
          <w:rFonts w:hint="eastAsia"/>
        </w:rPr>
      </w:pPr>
      <w:r>
        <w:rPr>
          <w:rFonts w:hint="eastAsia"/>
        </w:rPr>
        <w:t>格。</w:t>
      </w:r>
    </w:p>
    <w:p>
      <w:pPr>
        <w:rPr>
          <w:rFonts w:hint="eastAsia"/>
        </w:rPr>
      </w:pPr>
      <w:r>
        <w:rPr>
          <w:rFonts w:hint="eastAsia"/>
        </w:rPr>
        <w:t>3、价值时点原则：指评估价值为根据估价目的确定的某一特定时间的</w:t>
      </w:r>
    </w:p>
    <w:p>
      <w:pPr>
        <w:rPr>
          <w:rFonts w:hint="eastAsia"/>
        </w:rPr>
      </w:pPr>
      <w:r>
        <w:rPr>
          <w:rFonts w:hint="eastAsia"/>
        </w:rPr>
        <w:t>刘稳稳位于莱州城区南关吉祥街599 号文泉·朝阳城6 幢1-1706 室及6 幢-1-22 号储藏室房地产估价报告</w:t>
      </w:r>
    </w:p>
    <w:p>
      <w:pPr>
        <w:rPr>
          <w:rFonts w:hint="eastAsia"/>
        </w:rPr>
      </w:pPr>
      <w:r>
        <w:rPr>
          <w:rFonts w:hint="eastAsia"/>
        </w:rPr>
        <w:t>山东天陆新房地产土地资产评估咨询有限公司0535-2117828</w:t>
      </w:r>
    </w:p>
    <w:p>
      <w:pPr>
        <w:rPr>
          <w:rFonts w:hint="eastAsia"/>
        </w:rPr>
      </w:pPr>
      <w:r>
        <w:rPr>
          <w:rFonts w:hint="eastAsia"/>
        </w:rPr>
        <w:t>11</w:t>
      </w:r>
    </w:p>
    <w:p>
      <w:pPr>
        <w:rPr>
          <w:rFonts w:hint="eastAsia"/>
        </w:rPr>
      </w:pPr>
      <w:r>
        <w:rPr>
          <w:rFonts w:hint="eastAsia"/>
        </w:rPr>
        <w:t>价值或价格。</w:t>
      </w:r>
    </w:p>
    <w:p>
      <w:pPr>
        <w:rPr>
          <w:rFonts w:hint="eastAsia"/>
        </w:rPr>
      </w:pPr>
      <w:r>
        <w:rPr>
          <w:rFonts w:hint="eastAsia"/>
        </w:rPr>
        <w:t>4、替代原则：指评估价值与估价对象的类似房产在同等条件下的价值</w:t>
      </w:r>
    </w:p>
    <w:p>
      <w:pPr>
        <w:rPr>
          <w:rFonts w:hint="eastAsia"/>
        </w:rPr>
      </w:pPr>
      <w:r>
        <w:rPr>
          <w:rFonts w:hint="eastAsia"/>
        </w:rPr>
        <w:t>或价格偏差在合理范围内。</w:t>
      </w:r>
    </w:p>
    <w:p>
      <w:pPr>
        <w:rPr>
          <w:rFonts w:hint="eastAsia"/>
        </w:rPr>
      </w:pPr>
      <w:r>
        <w:rPr>
          <w:rFonts w:hint="eastAsia"/>
        </w:rPr>
        <w:t>5、最高最佳利用原则：指评估价值为在估价对象最高最佳利用状况下</w:t>
      </w:r>
    </w:p>
    <w:p>
      <w:pPr>
        <w:rPr>
          <w:rFonts w:hint="eastAsia"/>
        </w:rPr>
      </w:pPr>
      <w:r>
        <w:rPr>
          <w:rFonts w:hint="eastAsia"/>
        </w:rPr>
        <w:t>的价值或价格。</w:t>
      </w:r>
    </w:p>
    <w:p>
      <w:pPr>
        <w:rPr>
          <w:rFonts w:hint="eastAsia"/>
        </w:rPr>
      </w:pPr>
      <w:r>
        <w:rPr>
          <w:rFonts w:hint="eastAsia"/>
        </w:rPr>
        <w:t>（九）估价方法</w:t>
      </w:r>
    </w:p>
    <w:p>
      <w:pPr>
        <w:rPr>
          <w:rFonts w:hint="eastAsia"/>
        </w:rPr>
      </w:pPr>
      <w:r>
        <w:rPr>
          <w:rFonts w:hint="eastAsia"/>
        </w:rPr>
        <w:t>根据《房地产估价规范》，房地产估价的方法主要有比较法、成本法、</w:t>
      </w:r>
    </w:p>
    <w:p>
      <w:pPr>
        <w:rPr>
          <w:rFonts w:hint="eastAsia"/>
        </w:rPr>
      </w:pPr>
      <w:r>
        <w:rPr>
          <w:rFonts w:hint="eastAsia"/>
        </w:rPr>
        <w:t>收益法、假设开发法以及这些估价方法的综合运用。</w:t>
      </w:r>
    </w:p>
    <w:p>
      <w:pPr>
        <w:rPr>
          <w:rFonts w:hint="eastAsia"/>
        </w:rPr>
      </w:pPr>
      <w:r>
        <w:rPr>
          <w:rFonts w:hint="eastAsia"/>
        </w:rPr>
        <w:t>比较法：选取一定数量的可比实例，将它们与估价对象进行比较，根</w:t>
      </w:r>
    </w:p>
    <w:p>
      <w:pPr>
        <w:rPr>
          <w:rFonts w:hint="eastAsia"/>
        </w:rPr>
      </w:pPr>
      <w:r>
        <w:rPr>
          <w:rFonts w:hint="eastAsia"/>
        </w:rPr>
        <w:t>据其间的差异对可比实例成交价格进行处理后得到估价对象价值或价格的</w:t>
      </w:r>
    </w:p>
    <w:p>
      <w:pPr>
        <w:rPr>
          <w:rFonts w:hint="eastAsia"/>
        </w:rPr>
      </w:pPr>
      <w:r>
        <w:rPr>
          <w:rFonts w:hint="eastAsia"/>
        </w:rPr>
        <w:t>方法。同一供需圈内，与估价对象结构、用途均相同的市场交易案例较多，</w:t>
      </w:r>
    </w:p>
    <w:p>
      <w:pPr>
        <w:rPr>
          <w:rFonts w:hint="eastAsia"/>
        </w:rPr>
      </w:pPr>
      <w:r>
        <w:rPr>
          <w:rFonts w:hint="eastAsia"/>
        </w:rPr>
        <w:t>交易价格客观合理，可以采用比较法求取估价对象的价值。</w:t>
      </w:r>
    </w:p>
    <w:p>
      <w:pPr>
        <w:rPr>
          <w:rFonts w:hint="eastAsia"/>
        </w:rPr>
      </w:pPr>
      <w:r>
        <w:rPr>
          <w:rFonts w:hint="eastAsia"/>
        </w:rPr>
        <w:t>收益法：预测估价对象的未来收益，利用报酬率或资本化率、收益乘</w:t>
      </w:r>
    </w:p>
    <w:p>
      <w:pPr>
        <w:rPr>
          <w:rFonts w:hint="eastAsia"/>
        </w:rPr>
      </w:pPr>
      <w:r>
        <w:rPr>
          <w:rFonts w:hint="eastAsia"/>
        </w:rPr>
        <w:t>数将未来收益转换为价值得到估价对象价值或价格的方法。估价对象区域</w:t>
      </w:r>
    </w:p>
    <w:p>
      <w:pPr>
        <w:rPr>
          <w:rFonts w:hint="eastAsia"/>
        </w:rPr>
      </w:pPr>
      <w:r>
        <w:rPr>
          <w:rFonts w:hint="eastAsia"/>
        </w:rPr>
        <w:t>内类似房地产租金普遍较低，租售比处于不合理水平，难以客观合理地反</w:t>
      </w:r>
    </w:p>
    <w:p>
      <w:pPr>
        <w:rPr>
          <w:rFonts w:hint="eastAsia"/>
        </w:rPr>
      </w:pPr>
      <w:r>
        <w:rPr>
          <w:rFonts w:hint="eastAsia"/>
        </w:rPr>
        <w:t>映估价对象价格，不宜采用收益法进行评估。</w:t>
      </w:r>
    </w:p>
    <w:p>
      <w:pPr>
        <w:rPr>
          <w:rFonts w:hint="eastAsia"/>
        </w:rPr>
      </w:pPr>
      <w:r>
        <w:rPr>
          <w:rFonts w:hint="eastAsia"/>
        </w:rPr>
        <w:t>成本法：测算估价对象在价值时点的重置成本或重建成本和折旧，将</w:t>
      </w:r>
    </w:p>
    <w:p>
      <w:pPr>
        <w:rPr>
          <w:rFonts w:hint="eastAsia"/>
        </w:rPr>
      </w:pPr>
      <w:r>
        <w:rPr>
          <w:rFonts w:hint="eastAsia"/>
        </w:rPr>
        <w:t>重置成本或重建成本减去折旧得到估价对象价值或价格的方法。估价对象</w:t>
      </w:r>
    </w:p>
    <w:p>
      <w:pPr>
        <w:rPr>
          <w:rFonts w:hint="eastAsia"/>
        </w:rPr>
      </w:pPr>
      <w:r>
        <w:rPr>
          <w:rFonts w:hint="eastAsia"/>
        </w:rPr>
        <w:t>用途为住宅，该类用途房地产其价值已非各项要素资产的简单估价加总，</w:t>
      </w:r>
    </w:p>
    <w:p>
      <w:pPr>
        <w:rPr>
          <w:rFonts w:hint="eastAsia"/>
        </w:rPr>
      </w:pPr>
      <w:r>
        <w:rPr>
          <w:rFonts w:hint="eastAsia"/>
        </w:rPr>
        <w:t>故不宜采用成本法进行估价。</w:t>
      </w:r>
    </w:p>
    <w:p>
      <w:pPr>
        <w:rPr>
          <w:rFonts w:hint="eastAsia"/>
        </w:rPr>
      </w:pPr>
      <w:r>
        <w:rPr>
          <w:rFonts w:hint="eastAsia"/>
        </w:rPr>
        <w:t>假设开发法：求得估价对象后续开发的必要支出及折现率或后续开发</w:t>
      </w:r>
    </w:p>
    <w:p>
      <w:pPr>
        <w:rPr>
          <w:rFonts w:hint="eastAsia"/>
        </w:rPr>
      </w:pPr>
      <w:r>
        <w:rPr>
          <w:rFonts w:hint="eastAsia"/>
        </w:rPr>
        <w:t>的必要支出及应得利润和开发完成后的价值，将开发完成后的价值和后续</w:t>
      </w:r>
    </w:p>
    <w:p>
      <w:pPr>
        <w:rPr>
          <w:rFonts w:hint="eastAsia"/>
        </w:rPr>
      </w:pPr>
      <w:r>
        <w:rPr>
          <w:rFonts w:hint="eastAsia"/>
        </w:rPr>
        <w:t>开发的必要支出折现到价值时点后相减，或将开发完成后的价值减去后续</w:t>
      </w:r>
    </w:p>
    <w:p>
      <w:pPr>
        <w:rPr>
          <w:rFonts w:hint="eastAsia"/>
        </w:rPr>
      </w:pPr>
      <w:r>
        <w:rPr>
          <w:rFonts w:hint="eastAsia"/>
        </w:rPr>
        <w:t>开发的必要支出及应得利润得到估价对象价值或价格的方法。估价对象为</w:t>
      </w:r>
    </w:p>
    <w:p>
      <w:pPr>
        <w:rPr>
          <w:rFonts w:hint="eastAsia"/>
        </w:rPr>
      </w:pPr>
      <w:r>
        <w:rPr>
          <w:rFonts w:hint="eastAsia"/>
        </w:rPr>
        <w:t>刘稳稳位于莱州城区南关吉祥街599 号文泉·朝阳城6 幢1-1706 室及6 幢-1-22 号储藏室房地产估价报告</w:t>
      </w:r>
    </w:p>
    <w:p>
      <w:pPr>
        <w:rPr>
          <w:rFonts w:hint="eastAsia"/>
        </w:rPr>
      </w:pPr>
      <w:r>
        <w:rPr>
          <w:rFonts w:hint="eastAsia"/>
        </w:rPr>
        <w:t>山东天陆新房地产土地资产评估咨询有限公司0535-2117828</w:t>
      </w:r>
    </w:p>
    <w:p>
      <w:pPr>
        <w:rPr>
          <w:rFonts w:hint="eastAsia"/>
        </w:rPr>
      </w:pPr>
      <w:r>
        <w:rPr>
          <w:rFonts w:hint="eastAsia"/>
        </w:rPr>
        <w:t>12</w:t>
      </w:r>
    </w:p>
    <w:p>
      <w:pPr>
        <w:rPr>
          <w:rFonts w:hint="eastAsia"/>
        </w:rPr>
      </w:pPr>
      <w:r>
        <w:rPr>
          <w:rFonts w:hint="eastAsia"/>
        </w:rPr>
        <w:t>已建成正常使用的房地产，非拟建、在建工程，不宜采用假设开发法进行</w:t>
      </w:r>
    </w:p>
    <w:p>
      <w:pPr>
        <w:rPr>
          <w:rFonts w:hint="eastAsia"/>
        </w:rPr>
      </w:pPr>
      <w:r>
        <w:rPr>
          <w:rFonts w:hint="eastAsia"/>
        </w:rPr>
        <w:t>估价。</w:t>
      </w:r>
    </w:p>
    <w:p>
      <w:pPr>
        <w:rPr>
          <w:rFonts w:hint="eastAsia"/>
        </w:rPr>
      </w:pPr>
      <w:r>
        <w:rPr>
          <w:rFonts w:hint="eastAsia"/>
        </w:rPr>
        <w:t>综上所述，本次估价采用比较法对估价对象进行评估。</w:t>
      </w:r>
    </w:p>
    <w:p>
      <w:pPr>
        <w:rPr>
          <w:rFonts w:hint="eastAsia"/>
        </w:rPr>
      </w:pPr>
      <w:r>
        <w:rPr>
          <w:rFonts w:hint="eastAsia"/>
        </w:rPr>
        <w:t>运用比较法估价一般分为以下步骤：</w:t>
      </w:r>
    </w:p>
    <w:p>
      <w:pPr>
        <w:rPr>
          <w:rFonts w:hint="eastAsia"/>
        </w:rPr>
      </w:pPr>
      <w:r>
        <w:rPr>
          <w:rFonts w:hint="eastAsia"/>
        </w:rPr>
        <w:t>1.收集交易实例</w:t>
      </w:r>
    </w:p>
    <w:p>
      <w:pPr>
        <w:rPr>
          <w:rFonts w:hint="eastAsia"/>
        </w:rPr>
      </w:pPr>
      <w:r>
        <w:rPr>
          <w:rFonts w:hint="eastAsia"/>
        </w:rPr>
        <w:t>交易实例是真实成交的房地产等财产或相关权益及有关信息。收益的</w:t>
      </w:r>
    </w:p>
    <w:p>
      <w:pPr>
        <w:rPr>
          <w:rFonts w:hint="eastAsia"/>
        </w:rPr>
      </w:pPr>
      <w:r>
        <w:rPr>
          <w:rFonts w:hint="eastAsia"/>
        </w:rPr>
        <w:t>交易实例信息应能满足比较法运用的需要，并尽可能收集较多的信息。收</w:t>
      </w:r>
    </w:p>
    <w:p>
      <w:pPr>
        <w:rPr>
          <w:rFonts w:hint="eastAsia"/>
        </w:rPr>
      </w:pPr>
      <w:r>
        <w:rPr>
          <w:rFonts w:hint="eastAsia"/>
        </w:rPr>
        <w:t>集的交易实例信息一般包括以下内容：①交易对象基本状况，如名称、坐</w:t>
      </w:r>
    </w:p>
    <w:p>
      <w:pPr>
        <w:rPr>
          <w:rFonts w:hint="eastAsia"/>
        </w:rPr>
      </w:pPr>
      <w:r>
        <w:rPr>
          <w:rFonts w:hint="eastAsia"/>
        </w:rPr>
        <w:t>落、范围、规模（如面积）、用途、权属以及土地形状、土地使用期限、</w:t>
      </w:r>
    </w:p>
    <w:p>
      <w:pPr>
        <w:rPr>
          <w:rFonts w:hint="eastAsia"/>
        </w:rPr>
      </w:pPr>
      <w:r>
        <w:rPr>
          <w:rFonts w:hint="eastAsia"/>
        </w:rPr>
        <w:t>建筑物竣工日期（或建成年月、建成年份、建成年代）、建筑结构、周围</w:t>
      </w:r>
    </w:p>
    <w:p>
      <w:pPr>
        <w:rPr>
          <w:rFonts w:hint="eastAsia"/>
        </w:rPr>
      </w:pPr>
      <w:r>
        <w:rPr>
          <w:rFonts w:hint="eastAsia"/>
        </w:rPr>
        <w:t>环境等。②交易双方基本情况，如卖方和买方的名称及之间的关系等。③</w:t>
      </w:r>
    </w:p>
    <w:p>
      <w:pPr>
        <w:rPr>
          <w:rFonts w:hint="eastAsia"/>
        </w:rPr>
      </w:pPr>
      <w:r>
        <w:rPr>
          <w:rFonts w:hint="eastAsia"/>
        </w:rPr>
        <w:t>交易方式，如买卖、互换、租赁，买卖中又如协议、招标、拍卖、挂牌等。</w:t>
      </w:r>
    </w:p>
    <w:p>
      <w:pPr>
        <w:rPr>
          <w:rFonts w:hint="eastAsia"/>
        </w:rPr>
      </w:pPr>
      <w:r>
        <w:rPr>
          <w:rFonts w:hint="eastAsia"/>
        </w:rPr>
        <w:t>④成交日期。⑤成交价格，包括总价、单价及计价方式（是按建筑面积计</w:t>
      </w:r>
    </w:p>
    <w:p>
      <w:pPr>
        <w:rPr>
          <w:rFonts w:hint="eastAsia"/>
        </w:rPr>
      </w:pPr>
      <w:r>
        <w:rPr>
          <w:rFonts w:hint="eastAsia"/>
        </w:rPr>
        <w:t>价还是按套内建筑面积、使用面积计价）。⑥付款方式，例如是一次性付</w:t>
      </w:r>
    </w:p>
    <w:p>
      <w:pPr>
        <w:rPr>
          <w:rFonts w:hint="eastAsia"/>
        </w:rPr>
      </w:pPr>
      <w:r>
        <w:rPr>
          <w:rFonts w:hint="eastAsia"/>
        </w:rPr>
        <w:t>款还是分期付款（包括付款期限、每期付款额或付款比例）。⑦融资条件，</w:t>
      </w:r>
    </w:p>
    <w:p>
      <w:pPr>
        <w:rPr>
          <w:rFonts w:hint="eastAsia"/>
        </w:rPr>
      </w:pPr>
      <w:r>
        <w:rPr>
          <w:rFonts w:hint="eastAsia"/>
        </w:rPr>
        <w:t>如首付款比例、贷款利率、贷款期限等。⑧交易税费负担，如买卖双方是</w:t>
      </w:r>
    </w:p>
    <w:p>
      <w:pPr>
        <w:rPr>
          <w:rFonts w:hint="eastAsia"/>
        </w:rPr>
      </w:pPr>
      <w:r>
        <w:rPr>
          <w:rFonts w:hint="eastAsia"/>
        </w:rPr>
        <w:t>依照规定或按照当地习惯各自缴纳自己应缴纳的税费，还是全部税费由买</w:t>
      </w:r>
    </w:p>
    <w:p>
      <w:pPr>
        <w:rPr>
          <w:rFonts w:hint="eastAsia"/>
        </w:rPr>
      </w:pPr>
      <w:r>
        <w:rPr>
          <w:rFonts w:hint="eastAsia"/>
        </w:rPr>
        <w:t>方负担或卖方负担等。⑨交易目的，如卖方为何而卖，买方为何而买，以</w:t>
      </w:r>
    </w:p>
    <w:p>
      <w:pPr>
        <w:rPr>
          <w:rFonts w:hint="eastAsia"/>
        </w:rPr>
      </w:pPr>
      <w:r>
        <w:rPr>
          <w:rFonts w:hint="eastAsia"/>
        </w:rPr>
        <w:t>及是否有急卖或急买等特殊交易情况。</w:t>
      </w:r>
    </w:p>
    <w:p>
      <w:pPr>
        <w:rPr>
          <w:rFonts w:hint="eastAsia"/>
        </w:rPr>
      </w:pPr>
      <w:r>
        <w:rPr>
          <w:rFonts w:hint="eastAsia"/>
        </w:rPr>
        <w:t>2.选取可比实例</w:t>
      </w:r>
    </w:p>
    <w:p>
      <w:pPr>
        <w:rPr>
          <w:rFonts w:hint="eastAsia"/>
        </w:rPr>
      </w:pPr>
      <w:r>
        <w:rPr>
          <w:rFonts w:hint="eastAsia"/>
        </w:rPr>
        <w:t>首先把待估对象按性质及结构进行分类，然后收集同一供需圈内、相</w:t>
      </w:r>
    </w:p>
    <w:p>
      <w:pPr>
        <w:rPr>
          <w:rFonts w:hint="eastAsia"/>
        </w:rPr>
      </w:pPr>
      <w:r>
        <w:rPr>
          <w:rFonts w:hint="eastAsia"/>
        </w:rPr>
        <w:t>似用途、类似结构的相似的房产交易实例，包括交易房屋的位置、面积、</w:t>
      </w:r>
    </w:p>
    <w:p>
      <w:pPr>
        <w:rPr>
          <w:rFonts w:hint="eastAsia"/>
        </w:rPr>
      </w:pPr>
      <w:r>
        <w:rPr>
          <w:rFonts w:hint="eastAsia"/>
        </w:rPr>
        <w:t>用途、周围环境、交通条件、交易日期、交易情况、交易价格等，从中筛</w:t>
      </w:r>
    </w:p>
    <w:p>
      <w:pPr>
        <w:rPr>
          <w:rFonts w:hint="eastAsia"/>
        </w:rPr>
      </w:pPr>
      <w:r>
        <w:rPr>
          <w:rFonts w:hint="eastAsia"/>
        </w:rPr>
        <w:t>选出三个参照物作为可比实例。</w:t>
      </w:r>
    </w:p>
    <w:p>
      <w:pPr>
        <w:rPr>
          <w:rFonts w:hint="eastAsia"/>
        </w:rPr>
      </w:pPr>
      <w:r>
        <w:rPr>
          <w:rFonts w:hint="eastAsia"/>
        </w:rPr>
        <w:t>3.建立比较基础</w:t>
      </w:r>
    </w:p>
    <w:p>
      <w:pPr>
        <w:rPr>
          <w:rFonts w:hint="eastAsia"/>
        </w:rPr>
      </w:pPr>
      <w:r>
        <w:rPr>
          <w:rFonts w:hint="eastAsia"/>
        </w:rPr>
        <w:t>刘稳稳位于莱州城区南关吉祥街599 号文泉·朝阳城6 幢1-1706 室及6 幢-1-22 号储藏室房地产估价报告</w:t>
      </w:r>
    </w:p>
    <w:p>
      <w:pPr>
        <w:rPr>
          <w:rFonts w:hint="eastAsia"/>
        </w:rPr>
      </w:pPr>
      <w:r>
        <w:rPr>
          <w:rFonts w:hint="eastAsia"/>
        </w:rPr>
        <w:t>山东天陆新房地产土地资产评估咨询有限公司0535-2117828</w:t>
      </w:r>
    </w:p>
    <w:p>
      <w:pPr>
        <w:rPr>
          <w:rFonts w:hint="eastAsia"/>
        </w:rPr>
      </w:pPr>
      <w:r>
        <w:rPr>
          <w:rFonts w:hint="eastAsia"/>
        </w:rPr>
        <w:t>13</w:t>
      </w:r>
    </w:p>
    <w:p>
      <w:pPr>
        <w:rPr>
          <w:rFonts w:hint="eastAsia"/>
        </w:rPr>
      </w:pPr>
      <w:r>
        <w:rPr>
          <w:rFonts w:hint="eastAsia"/>
        </w:rPr>
        <w:t>选取可比实例之后，对可比实例的交易价格进行换算处理，建立价格</w:t>
      </w:r>
    </w:p>
    <w:p>
      <w:pPr>
        <w:rPr>
          <w:rFonts w:hint="eastAsia"/>
        </w:rPr>
      </w:pPr>
      <w:r>
        <w:rPr>
          <w:rFonts w:hint="eastAsia"/>
        </w:rPr>
        <w:t>可比基础，统一其表达方式和内涵(统一付款方式、统一采用单价、统一币</w:t>
      </w:r>
    </w:p>
    <w:p>
      <w:pPr>
        <w:rPr>
          <w:rFonts w:hint="eastAsia"/>
        </w:rPr>
      </w:pPr>
      <w:r>
        <w:rPr>
          <w:rFonts w:hint="eastAsia"/>
        </w:rPr>
        <w:t>种和货币单位、统一面积内涵和面积单位)。</w:t>
      </w:r>
    </w:p>
    <w:p>
      <w:pPr>
        <w:rPr>
          <w:rFonts w:hint="eastAsia"/>
        </w:rPr>
      </w:pPr>
      <w:r>
        <w:rPr>
          <w:rFonts w:hint="eastAsia"/>
        </w:rPr>
        <w:t>4.进行交易情况修正</w:t>
      </w:r>
    </w:p>
    <w:p>
      <w:pPr>
        <w:rPr>
          <w:rFonts w:hint="eastAsia"/>
        </w:rPr>
      </w:pPr>
      <w:r>
        <w:rPr>
          <w:rFonts w:hint="eastAsia"/>
        </w:rPr>
        <w:t>主要考虑排除交易行为中的特殊因素所造成的可比实例交易价格偏</w:t>
      </w:r>
    </w:p>
    <w:p>
      <w:pPr>
        <w:rPr>
          <w:rFonts w:hint="eastAsia"/>
        </w:rPr>
      </w:pPr>
      <w:r>
        <w:rPr>
          <w:rFonts w:hint="eastAsia"/>
        </w:rPr>
        <w:t>差，将可比实例的交易价格调整为正常价格。</w:t>
      </w:r>
    </w:p>
    <w:p>
      <w:pPr>
        <w:rPr>
          <w:rFonts w:hint="eastAsia"/>
        </w:rPr>
      </w:pPr>
      <w:r>
        <w:rPr>
          <w:rFonts w:hint="eastAsia"/>
        </w:rPr>
        <w:t>5.进行市场状况调整</w:t>
      </w:r>
    </w:p>
    <w:p>
      <w:pPr>
        <w:rPr>
          <w:rFonts w:hint="eastAsia"/>
        </w:rPr>
      </w:pPr>
      <w:r>
        <w:rPr>
          <w:rFonts w:hint="eastAsia"/>
        </w:rPr>
        <w:t>若可比实例的交易时间与待估对象不一致，会对房价造成影响，所以</w:t>
      </w:r>
    </w:p>
    <w:p>
      <w:pPr>
        <w:rPr>
          <w:rFonts w:hint="eastAsia"/>
        </w:rPr>
      </w:pPr>
      <w:r>
        <w:rPr>
          <w:rFonts w:hint="eastAsia"/>
        </w:rPr>
        <w:t>应将其成交日期时的价格调整为价值时点的价格。</w:t>
      </w:r>
    </w:p>
    <w:p>
      <w:pPr>
        <w:rPr>
          <w:rFonts w:hint="eastAsia"/>
        </w:rPr>
      </w:pPr>
      <w:r>
        <w:rPr>
          <w:rFonts w:hint="eastAsia"/>
        </w:rPr>
        <w:t>6.进行房地产状况调整</w:t>
      </w:r>
    </w:p>
    <w:p>
      <w:pPr>
        <w:rPr>
          <w:rFonts w:hint="eastAsia"/>
        </w:rPr>
      </w:pPr>
      <w:r>
        <w:rPr>
          <w:rFonts w:hint="eastAsia"/>
        </w:rPr>
        <w:t>房地产状况调整是使可比实例在自身状况下的价格成为在估价对象状</w:t>
      </w:r>
    </w:p>
    <w:p>
      <w:pPr>
        <w:rPr>
          <w:rFonts w:hint="eastAsia"/>
        </w:rPr>
      </w:pPr>
      <w:r>
        <w:rPr>
          <w:rFonts w:hint="eastAsia"/>
        </w:rPr>
        <w:t>况下的价格的处理，可分解为区位状况调整、实物状况调整和权益状况调</w:t>
      </w:r>
    </w:p>
    <w:p>
      <w:pPr>
        <w:rPr>
          <w:rFonts w:hint="eastAsia"/>
        </w:rPr>
      </w:pPr>
      <w:r>
        <w:rPr>
          <w:rFonts w:hint="eastAsia"/>
        </w:rPr>
        <w:t>整。</w:t>
      </w:r>
    </w:p>
    <w:p>
      <w:pPr>
        <w:rPr>
          <w:rFonts w:hint="eastAsia"/>
        </w:rPr>
      </w:pPr>
      <w:r>
        <w:rPr>
          <w:rFonts w:hint="eastAsia"/>
        </w:rPr>
        <w:t>7.计算比较价值。</w:t>
      </w:r>
    </w:p>
    <w:p>
      <w:pPr>
        <w:rPr>
          <w:rFonts w:hint="eastAsia"/>
        </w:rPr>
      </w:pPr>
      <w:r>
        <w:rPr>
          <w:rFonts w:hint="eastAsia"/>
        </w:rPr>
        <w:t>三个可比实例经过上述各种修正后，得出三个价格，最后计算出一个</w:t>
      </w:r>
    </w:p>
    <w:p>
      <w:pPr>
        <w:rPr>
          <w:rFonts w:hint="eastAsia"/>
        </w:rPr>
      </w:pPr>
      <w:r>
        <w:rPr>
          <w:rFonts w:hint="eastAsia"/>
        </w:rPr>
        <w:t>综合结果(一般取其平均值)，作为比准价格，即为待估对象的评估单价或</w:t>
      </w:r>
    </w:p>
    <w:p>
      <w:pPr>
        <w:rPr>
          <w:rFonts w:hint="eastAsia"/>
        </w:rPr>
      </w:pPr>
      <w:r>
        <w:rPr>
          <w:rFonts w:hint="eastAsia"/>
        </w:rPr>
        <w:t>价格。</w:t>
      </w:r>
    </w:p>
    <w:p>
      <w:pPr>
        <w:rPr>
          <w:rFonts w:hint="eastAsia"/>
        </w:rPr>
      </w:pPr>
      <w:r>
        <w:rPr>
          <w:rFonts w:hint="eastAsia"/>
        </w:rPr>
        <w:t>比较法具体计算公式为：</w:t>
      </w:r>
    </w:p>
    <w:p>
      <w:pPr>
        <w:rPr>
          <w:rFonts w:hint="eastAsia"/>
        </w:rPr>
      </w:pPr>
      <w:r>
        <w:rPr>
          <w:rFonts w:hint="eastAsia"/>
        </w:rPr>
        <w:t>比较价值=可比实例成交价格×交易情况修正系数×市场状况调整系</w:t>
      </w:r>
    </w:p>
    <w:p>
      <w:pPr>
        <w:rPr>
          <w:rFonts w:hint="eastAsia"/>
        </w:rPr>
      </w:pPr>
      <w:r>
        <w:rPr>
          <w:rFonts w:hint="eastAsia"/>
        </w:rPr>
        <w:t>数×房地产状况调整系数</w:t>
      </w:r>
    </w:p>
    <w:p>
      <w:pPr>
        <w:rPr>
          <w:rFonts w:hint="eastAsia"/>
        </w:rPr>
      </w:pPr>
      <w:r>
        <w:rPr>
          <w:rFonts w:hint="eastAsia"/>
        </w:rPr>
        <w:t>（十）估价结果</w:t>
      </w:r>
    </w:p>
    <w:p>
      <w:pPr>
        <w:rPr>
          <w:rFonts w:hint="eastAsia"/>
        </w:rPr>
      </w:pPr>
      <w:r>
        <w:rPr>
          <w:rFonts w:hint="eastAsia"/>
        </w:rPr>
        <w:t>采用比较法评估，刘稳稳位于莱州城区南关吉祥街599 号文泉·朝阳</w:t>
      </w:r>
    </w:p>
    <w:p>
      <w:pPr>
        <w:rPr>
          <w:rFonts w:hint="eastAsia"/>
        </w:rPr>
      </w:pPr>
      <w:r>
        <w:rPr>
          <w:rFonts w:hint="eastAsia"/>
        </w:rPr>
        <w:t>城6 幢1-1706 室及6 幢-1-22 号储藏室房地产在价值时点2022 年7 月5</w:t>
      </w:r>
    </w:p>
    <w:p>
      <w:pPr>
        <w:rPr>
          <w:rFonts w:hint="eastAsia"/>
        </w:rPr>
      </w:pPr>
      <w:r>
        <w:rPr>
          <w:rFonts w:hint="eastAsia"/>
        </w:rPr>
        <w:t>日的市场价格为人民币95.13 万元，大写人民币玖拾伍万壹仟叁佰元整，</w:t>
      </w:r>
    </w:p>
    <w:p>
      <w:pPr>
        <w:rPr>
          <w:rFonts w:hint="eastAsia"/>
        </w:rPr>
      </w:pPr>
      <w:r>
        <w:rPr>
          <w:rFonts w:hint="eastAsia"/>
        </w:rPr>
        <w:t>刘稳稳位于莱州城区南关吉祥街599 号文泉·朝阳城6 幢1-1706 室及6 幢-1-22 号储藏室房地产估价报告</w:t>
      </w:r>
    </w:p>
    <w:p>
      <w:pPr>
        <w:rPr>
          <w:rFonts w:hint="eastAsia"/>
        </w:rPr>
      </w:pPr>
      <w:r>
        <w:rPr>
          <w:rFonts w:hint="eastAsia"/>
        </w:rPr>
        <w:t>山东天陆新房地产土地资产评估咨询有限公司0535-2117828</w:t>
      </w:r>
    </w:p>
    <w:p>
      <w:pPr>
        <w:rPr>
          <w:rFonts w:hint="eastAsia"/>
        </w:rPr>
      </w:pPr>
      <w:r>
        <w:rPr>
          <w:rFonts w:hint="eastAsia"/>
        </w:rPr>
        <w:t>14</w:t>
      </w:r>
    </w:p>
    <w:p>
      <w:pPr>
        <w:rPr>
          <w:rFonts w:hint="eastAsia"/>
        </w:rPr>
      </w:pPr>
      <w:r>
        <w:rPr>
          <w:rFonts w:hint="eastAsia"/>
        </w:rPr>
        <w:t>单价7353 元/平方米。（评估结果中包含估价对象附属阁楼和储藏室的价</w:t>
      </w:r>
    </w:p>
    <w:p>
      <w:pPr>
        <w:rPr>
          <w:rFonts w:hint="eastAsia"/>
        </w:rPr>
      </w:pPr>
      <w:r>
        <w:rPr>
          <w:rFonts w:hint="eastAsia"/>
        </w:rPr>
        <w:t>格）。</w:t>
      </w:r>
    </w:p>
    <w:p>
      <w:pPr>
        <w:rPr>
          <w:rFonts w:hint="eastAsia"/>
        </w:rPr>
      </w:pPr>
      <w:r>
        <w:rPr>
          <w:rFonts w:hint="eastAsia"/>
        </w:rPr>
        <w:t>（十一）注册房地产估价师</w:t>
      </w:r>
    </w:p>
    <w:p>
      <w:pPr>
        <w:rPr>
          <w:rFonts w:hint="eastAsia"/>
        </w:rPr>
      </w:pPr>
      <w:r>
        <w:rPr>
          <w:rFonts w:hint="eastAsia"/>
        </w:rPr>
        <w:t>姓名注册号签名签名时间</w:t>
      </w:r>
    </w:p>
    <w:p>
      <w:pPr>
        <w:rPr>
          <w:rFonts w:hint="eastAsia"/>
        </w:rPr>
      </w:pPr>
      <w:r>
        <w:rPr>
          <w:rFonts w:hint="eastAsia"/>
        </w:rPr>
        <w:t>姜倩倩3720210155 2022 年7 月12 日</w:t>
      </w:r>
    </w:p>
    <w:p>
      <w:pPr>
        <w:rPr>
          <w:rFonts w:hint="eastAsia"/>
        </w:rPr>
      </w:pPr>
      <w:r>
        <w:rPr>
          <w:rFonts w:hint="eastAsia"/>
        </w:rPr>
        <w:t>宋叶余3720080130 2022 年7 月12 日</w:t>
      </w:r>
    </w:p>
    <w:p>
      <w:pPr>
        <w:rPr>
          <w:rFonts w:hint="eastAsia"/>
        </w:rPr>
      </w:pPr>
      <w:r>
        <w:rPr>
          <w:rFonts w:hint="eastAsia"/>
        </w:rPr>
        <w:t>（十二）实地查勘期</w:t>
      </w:r>
    </w:p>
    <w:p>
      <w:pPr>
        <w:rPr>
          <w:rFonts w:hint="eastAsia"/>
        </w:rPr>
      </w:pPr>
      <w:r>
        <w:rPr>
          <w:rFonts w:hint="eastAsia"/>
        </w:rPr>
        <w:t>2022 年7 月5 日</w:t>
      </w:r>
    </w:p>
    <w:p>
      <w:pPr>
        <w:rPr>
          <w:rFonts w:hint="eastAsia"/>
        </w:rPr>
      </w:pPr>
      <w:r>
        <w:rPr>
          <w:rFonts w:hint="eastAsia"/>
        </w:rPr>
        <w:t>（十三）估价作业期</w:t>
      </w:r>
    </w:p>
    <w:p>
      <w:pPr>
        <w:rPr>
          <w:rFonts w:hint="eastAsia"/>
        </w:rPr>
      </w:pPr>
      <w:r>
        <w:rPr>
          <w:rFonts w:hint="eastAsia"/>
        </w:rPr>
        <w:t>2022 年7 月5 日-2022 年7 月12 日。</w:t>
      </w:r>
    </w:p>
    <w:p>
      <w:pPr>
        <w:rPr>
          <w:rFonts w:hint="eastAsia"/>
        </w:rPr>
      </w:pPr>
      <w:r>
        <w:rPr>
          <w:rFonts w:hint="eastAsia"/>
        </w:rPr>
        <w:t>（十四）估价报告使用期限</w:t>
      </w:r>
    </w:p>
    <w:p>
      <w:pPr>
        <w:rPr>
          <w:rFonts w:hint="eastAsia"/>
        </w:rPr>
      </w:pPr>
      <w:r>
        <w:rPr>
          <w:rFonts w:hint="eastAsia"/>
        </w:rPr>
        <w:t>自报告出具之日起一年内有效。</w:t>
      </w:r>
    </w:p>
    <w:p>
      <w:pPr>
        <w:rPr>
          <w:rFonts w:hint="eastAsia"/>
        </w:rPr>
      </w:pPr>
      <w:r>
        <w:rPr>
          <w:rFonts w:hint="eastAsia"/>
        </w:rPr>
        <w:t>（十五）估价结果使用特别提示</w:t>
      </w:r>
    </w:p>
    <w:p>
      <w:pPr>
        <w:rPr>
          <w:rFonts w:hint="eastAsia"/>
        </w:rPr>
      </w:pPr>
      <w:r>
        <w:rPr>
          <w:rFonts w:hint="eastAsia"/>
        </w:rPr>
        <w:t>1、应当按照法律规定和评估报告载明的用途、使用人、使用期限等使</w:t>
      </w:r>
    </w:p>
    <w:p>
      <w:pPr>
        <w:rPr>
          <w:rFonts w:hint="eastAsia"/>
        </w:rPr>
      </w:pPr>
      <w:r>
        <w:rPr>
          <w:rFonts w:hint="eastAsia"/>
        </w:rPr>
        <w:t>用范围使用评估报告。否则，房地产估价机构和注册房地产估价师依法不</w:t>
      </w:r>
    </w:p>
    <w:p>
      <w:pPr>
        <w:rPr>
          <w:rFonts w:hint="eastAsia"/>
        </w:rPr>
      </w:pPr>
      <w:r>
        <w:rPr>
          <w:rFonts w:hint="eastAsia"/>
        </w:rPr>
        <w:t>承担责任；</w:t>
      </w:r>
    </w:p>
    <w:p>
      <w:pPr>
        <w:rPr>
          <w:rFonts w:hint="eastAsia"/>
        </w:rPr>
      </w:pPr>
      <w:r>
        <w:rPr>
          <w:rFonts w:hint="eastAsia"/>
        </w:rPr>
        <w:t>2、估价结果仅为人民法院确定财产处置参考价服务，不是评估对象处</w:t>
      </w:r>
    </w:p>
    <w:p>
      <w:pPr>
        <w:rPr>
          <w:rFonts w:hint="eastAsia"/>
        </w:rPr>
      </w:pPr>
      <w:r>
        <w:rPr>
          <w:rFonts w:hint="eastAsia"/>
        </w:rPr>
        <w:t>刘稳稳位于莱州城区南关吉祥街599 号文泉·朝阳城6 幢1-1706 室及6 幢-1-22 号储藏室房地产估价报告</w:t>
      </w:r>
    </w:p>
    <w:p>
      <w:pPr>
        <w:rPr>
          <w:rFonts w:hint="eastAsia"/>
        </w:rPr>
      </w:pPr>
      <w:r>
        <w:rPr>
          <w:rFonts w:hint="eastAsia"/>
        </w:rPr>
        <w:t>山东天陆新房地产土地资产评估咨询有限公司0535-2117828</w:t>
      </w:r>
    </w:p>
    <w:p>
      <w:pPr>
        <w:rPr>
          <w:rFonts w:hint="eastAsia"/>
        </w:rPr>
      </w:pPr>
      <w:r>
        <w:rPr>
          <w:rFonts w:hint="eastAsia"/>
        </w:rPr>
        <w:t>15</w:t>
      </w:r>
    </w:p>
    <w:p>
      <w:pPr>
        <w:rPr>
          <w:rFonts w:hint="eastAsia"/>
        </w:rPr>
      </w:pPr>
      <w:r>
        <w:rPr>
          <w:rFonts w:hint="eastAsia"/>
        </w:rPr>
        <w:t>置可实现的成交价格，也不应当被视为对评估对象处置成交价格的保证；</w:t>
      </w:r>
    </w:p>
    <w:p>
      <w:pPr>
        <w:rPr>
          <w:rFonts w:hint="eastAsia"/>
        </w:rPr>
      </w:pPr>
      <w:r>
        <w:rPr>
          <w:rFonts w:hint="eastAsia"/>
        </w:rPr>
        <w:t>3、财产拍卖或者变卖之日与价值时点不一致，可能导致估价结果对应</w:t>
      </w:r>
    </w:p>
    <w:p>
      <w:pPr>
        <w:rPr>
          <w:rFonts w:hint="eastAsia"/>
        </w:rPr>
      </w:pPr>
      <w:r>
        <w:rPr>
          <w:rFonts w:hint="eastAsia"/>
        </w:rPr>
        <w:t>的评估对象状况、房地产市场状况、欠缴税费状况等与财产拍卖或者变卖</w:t>
      </w:r>
    </w:p>
    <w:p>
      <w:pPr>
        <w:rPr>
          <w:rFonts w:hint="eastAsia"/>
        </w:rPr>
      </w:pPr>
      <w:r>
        <w:rPr>
          <w:rFonts w:hint="eastAsia"/>
        </w:rPr>
        <w:t>时的相应状况不一致，发生明显变化的，估价结果应当进行相应调整后才</w:t>
      </w:r>
    </w:p>
    <w:p>
      <w:pPr>
        <w:rPr>
          <w:rFonts w:hint="eastAsia"/>
        </w:rPr>
      </w:pPr>
      <w:r>
        <w:rPr>
          <w:rFonts w:hint="eastAsia"/>
        </w:rPr>
        <w:t>可使用；</w:t>
      </w:r>
    </w:p>
    <w:p>
      <w:pPr>
        <w:rPr>
          <w:rFonts w:hint="eastAsia"/>
        </w:rPr>
      </w:pPr>
      <w:r>
        <w:rPr>
          <w:rFonts w:hint="eastAsia"/>
        </w:rPr>
        <w:t>4、在评估报告使用期限或者估价结果有效期内，评估报告或者估价结</w:t>
      </w:r>
    </w:p>
    <w:p>
      <w:pPr>
        <w:rPr>
          <w:rFonts w:hint="eastAsia"/>
        </w:rPr>
      </w:pPr>
      <w:r>
        <w:rPr>
          <w:rFonts w:hint="eastAsia"/>
        </w:rPr>
        <w:t>果未使用之前，如果评估对象状况或者房地产市场状况发生明显变化的，</w:t>
      </w:r>
    </w:p>
    <w:p>
      <w:pPr>
        <w:rPr>
          <w:rFonts w:hint="eastAsia"/>
        </w:rPr>
      </w:pPr>
      <w:r>
        <w:rPr>
          <w:rFonts w:hint="eastAsia"/>
        </w:rPr>
        <w:t>估价结果应当进行相应调整后才可使用；</w:t>
      </w:r>
    </w:p>
    <w:p>
      <w:pPr>
        <w:rPr>
          <w:rFonts w:hint="eastAsia"/>
        </w:rPr>
      </w:pPr>
      <w:r>
        <w:rPr>
          <w:rFonts w:hint="eastAsia"/>
        </w:rPr>
        <w:t>5、当事人、利害关系人收到评估报告后五日内可对评估报告的参照标</w:t>
      </w:r>
    </w:p>
    <w:p>
      <w:pPr>
        <w:rPr>
          <w:rFonts w:hint="eastAsia"/>
        </w:rPr>
      </w:pPr>
      <w:r>
        <w:rPr>
          <w:rFonts w:hint="eastAsia"/>
        </w:rPr>
        <w:t>准、计算方法或者估价结果等向人民法院提出书面异议。</w:t>
      </w:r>
    </w:p>
    <w:p>
      <w:pPr>
        <w:rPr>
          <w:rFonts w:hint="eastAsia"/>
        </w:rPr>
      </w:pPr>
      <w:r>
        <w:rPr>
          <w:rFonts w:hint="eastAsia"/>
        </w:rPr>
        <w:t>山东天陆新房地产土地资产评估咨询有限公司</w:t>
      </w:r>
    </w:p>
    <w:p>
      <w:r>
        <w:rPr>
          <w:rFonts w:hint="eastAsia"/>
        </w:rPr>
        <w:t>二○二二年七月十二日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6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2022-10-08T07:35:08Z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